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tblpX="6948" w:tblpY="1"/>
        <w:tblOverlap w:val="never"/>
        <w:tblW w:w="2760" w:type="dxa"/>
        <w:tblLook w:val="01E0" w:firstRow="1" w:lastRow="1" w:firstColumn="1" w:lastColumn="1" w:noHBand="0" w:noVBand="0"/>
      </w:tblPr>
      <w:tblGrid>
        <w:gridCol w:w="2760"/>
      </w:tblGrid>
      <w:tr w:rsidR="008A2D31" w:rsidRPr="008A2D31" w14:paraId="445BF15F" w14:textId="77777777" w:rsidTr="00DB4DB1">
        <w:tc>
          <w:tcPr>
            <w:tcW w:w="2760" w:type="dxa"/>
          </w:tcPr>
          <w:p w14:paraId="1BF5EB98" w14:textId="18BDCAC1" w:rsidR="008A2D31" w:rsidRPr="008A2D31" w:rsidRDefault="009E37ED" w:rsidP="008A2D31">
            <w:pPr>
              <w:ind w:firstLine="0"/>
              <w:jc w:val="left"/>
              <w:rPr>
                <w:rFonts w:eastAsia="Times New Roman" w:cs="Times New Roman"/>
                <w:szCs w:val="24"/>
              </w:rPr>
            </w:pPr>
            <w:r>
              <w:rPr>
                <w:rFonts w:eastAsia="Times New Roman" w:cs="Times New Roman"/>
                <w:szCs w:val="24"/>
              </w:rPr>
              <w:t>Pirkimo</w:t>
            </w:r>
            <w:r w:rsidR="008A2D31" w:rsidRPr="008A2D31">
              <w:rPr>
                <w:rFonts w:eastAsia="Times New Roman" w:cs="Times New Roman"/>
                <w:szCs w:val="24"/>
              </w:rPr>
              <w:t xml:space="preserve"> sąlygų</w:t>
            </w:r>
          </w:p>
        </w:tc>
      </w:tr>
      <w:tr w:rsidR="008A2D31" w:rsidRPr="008A2D31" w14:paraId="56639915" w14:textId="77777777" w:rsidTr="00DB4DB1">
        <w:tc>
          <w:tcPr>
            <w:tcW w:w="2760" w:type="dxa"/>
          </w:tcPr>
          <w:p w14:paraId="1647AA79" w14:textId="743F0E48" w:rsidR="008A2D31" w:rsidRPr="008A2D31" w:rsidRDefault="00490E4D" w:rsidP="008A2D31">
            <w:pPr>
              <w:ind w:firstLine="0"/>
              <w:jc w:val="left"/>
              <w:rPr>
                <w:rFonts w:eastAsia="Times New Roman" w:cs="Times New Roman"/>
                <w:szCs w:val="24"/>
              </w:rPr>
            </w:pPr>
            <w:r>
              <w:rPr>
                <w:rFonts w:eastAsia="Times New Roman" w:cs="Times New Roman"/>
                <w:szCs w:val="24"/>
              </w:rPr>
              <w:t>6</w:t>
            </w:r>
            <w:r w:rsidR="008A2D31" w:rsidRPr="008A2D31">
              <w:rPr>
                <w:rFonts w:eastAsia="Times New Roman" w:cs="Times New Roman"/>
                <w:szCs w:val="24"/>
              </w:rPr>
              <w:t xml:space="preserve"> priedas</w:t>
            </w:r>
          </w:p>
        </w:tc>
      </w:tr>
    </w:tbl>
    <w:p w14:paraId="45F48C27" w14:textId="77777777" w:rsidR="008A2D31" w:rsidRPr="008A2D31" w:rsidRDefault="008A2D31" w:rsidP="008A2D31">
      <w:pPr>
        <w:ind w:right="-178" w:firstLine="0"/>
        <w:jc w:val="center"/>
        <w:rPr>
          <w:rFonts w:eastAsia="Times New Roman" w:cs="Times New Roman"/>
          <w:sz w:val="20"/>
          <w:szCs w:val="20"/>
        </w:rPr>
      </w:pPr>
    </w:p>
    <w:p w14:paraId="51B17F9F" w14:textId="77777777" w:rsidR="008A2D31" w:rsidRPr="008A2D31" w:rsidRDefault="008A2D31" w:rsidP="008A2D31">
      <w:pPr>
        <w:ind w:right="-178" w:firstLine="0"/>
        <w:jc w:val="center"/>
        <w:rPr>
          <w:rFonts w:eastAsia="Times New Roman" w:cs="Times New Roman"/>
          <w:sz w:val="20"/>
          <w:szCs w:val="20"/>
        </w:rPr>
      </w:pPr>
    </w:p>
    <w:p w14:paraId="2179CD3B" w14:textId="77777777" w:rsidR="008A2D31" w:rsidRPr="008A2D31" w:rsidRDefault="008A2D31" w:rsidP="008A2D31">
      <w:pPr>
        <w:ind w:right="-178" w:firstLine="0"/>
        <w:jc w:val="center"/>
        <w:rPr>
          <w:rFonts w:eastAsia="Times New Roman" w:cs="Times New Roman"/>
          <w:sz w:val="20"/>
          <w:szCs w:val="20"/>
        </w:rPr>
      </w:pPr>
    </w:p>
    <w:p w14:paraId="58C31B70" w14:textId="77777777" w:rsidR="008A2D31" w:rsidRPr="008A2D31" w:rsidRDefault="008A2D31" w:rsidP="008A2D31">
      <w:pPr>
        <w:ind w:right="-178" w:firstLine="0"/>
        <w:jc w:val="center"/>
        <w:rPr>
          <w:rFonts w:eastAsia="Times New Roman" w:cs="Times New Roman"/>
          <w:sz w:val="20"/>
          <w:szCs w:val="20"/>
        </w:rPr>
      </w:pPr>
    </w:p>
    <w:p w14:paraId="50006AB5" w14:textId="77777777" w:rsidR="008A2D31" w:rsidRPr="008A2D31" w:rsidRDefault="008A2D31" w:rsidP="008A2D31">
      <w:pPr>
        <w:ind w:right="-178" w:firstLine="0"/>
        <w:jc w:val="center"/>
        <w:rPr>
          <w:rFonts w:eastAsia="Times New Roman" w:cs="Times New Roman"/>
          <w:sz w:val="20"/>
          <w:szCs w:val="20"/>
        </w:rPr>
      </w:pPr>
      <w:r w:rsidRPr="008A2D31">
        <w:rPr>
          <w:rFonts w:eastAsia="Times New Roman" w:cs="Times New Roman"/>
          <w:sz w:val="20"/>
          <w:szCs w:val="20"/>
        </w:rPr>
        <w:t>Herbas arba prekių ženklas</w:t>
      </w:r>
    </w:p>
    <w:p w14:paraId="3B0A857C" w14:textId="77777777" w:rsidR="008A2D31" w:rsidRPr="008A2D31" w:rsidRDefault="008A2D31" w:rsidP="008A2D31">
      <w:pPr>
        <w:ind w:right="-178" w:firstLine="0"/>
        <w:jc w:val="center"/>
        <w:rPr>
          <w:rFonts w:eastAsia="Times New Roman" w:cs="Times New Roman"/>
          <w:sz w:val="20"/>
          <w:szCs w:val="20"/>
        </w:rPr>
      </w:pPr>
    </w:p>
    <w:p w14:paraId="1DAFB6D2" w14:textId="77777777" w:rsidR="008A2D31" w:rsidRPr="008A2D31" w:rsidRDefault="008A2D31" w:rsidP="008A2D31">
      <w:pPr>
        <w:ind w:right="-178" w:firstLine="0"/>
        <w:jc w:val="center"/>
        <w:rPr>
          <w:rFonts w:eastAsia="Times New Roman" w:cs="Times New Roman"/>
          <w:sz w:val="20"/>
          <w:szCs w:val="20"/>
        </w:rPr>
      </w:pPr>
      <w:r w:rsidRPr="008A2D31">
        <w:rPr>
          <w:rFonts w:eastAsia="Times New Roman" w:cs="Times New Roman"/>
          <w:sz w:val="20"/>
          <w:szCs w:val="20"/>
        </w:rPr>
        <w:t>(Tiekėjo pavadinimas)</w:t>
      </w:r>
    </w:p>
    <w:p w14:paraId="790568C8" w14:textId="77777777" w:rsidR="008A2D31" w:rsidRPr="008A2D31" w:rsidRDefault="008A2D31" w:rsidP="008A2D31">
      <w:pPr>
        <w:ind w:right="-178" w:firstLine="0"/>
        <w:jc w:val="center"/>
        <w:rPr>
          <w:rFonts w:eastAsia="Times New Roman" w:cs="Times New Roman"/>
          <w:sz w:val="20"/>
          <w:szCs w:val="20"/>
        </w:rPr>
      </w:pPr>
    </w:p>
    <w:p w14:paraId="5F91C055" w14:textId="77777777" w:rsidR="008A2D31" w:rsidRPr="008A2D31" w:rsidRDefault="008A2D31" w:rsidP="008A2D31">
      <w:pPr>
        <w:ind w:right="-178" w:firstLine="0"/>
        <w:jc w:val="center"/>
        <w:rPr>
          <w:rFonts w:eastAsia="Times New Roman" w:cs="Times New Roman"/>
          <w:sz w:val="20"/>
          <w:szCs w:val="20"/>
        </w:rPr>
      </w:pPr>
      <w:r w:rsidRPr="008A2D31">
        <w:rPr>
          <w:rFonts w:eastAsia="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58C6A7F" w14:textId="77777777" w:rsidR="008A2D31" w:rsidRPr="008A2D31" w:rsidRDefault="008A2D31" w:rsidP="008A2D31">
      <w:pPr>
        <w:ind w:firstLine="0"/>
        <w:jc w:val="right"/>
        <w:rPr>
          <w:rFonts w:eastAsia="Times New Roman" w:cs="Times New Roman"/>
          <w:szCs w:val="20"/>
        </w:rPr>
      </w:pPr>
    </w:p>
    <w:p w14:paraId="26DE8060" w14:textId="77777777" w:rsidR="008A2D31" w:rsidRPr="008A2D31" w:rsidRDefault="008A2D31" w:rsidP="008A2D31">
      <w:pPr>
        <w:ind w:firstLine="0"/>
        <w:jc w:val="right"/>
        <w:rPr>
          <w:rFonts w:eastAsia="Times New Roman" w:cs="Times New Roman"/>
          <w:szCs w:val="20"/>
        </w:rPr>
      </w:pPr>
    </w:p>
    <w:p w14:paraId="40EFAEA1" w14:textId="47367D2E" w:rsidR="008A2D31" w:rsidRPr="008A2D31" w:rsidRDefault="00D54DC1" w:rsidP="008A2D31">
      <w:pPr>
        <w:tabs>
          <w:tab w:val="center" w:pos="2520"/>
        </w:tabs>
        <w:ind w:firstLine="0"/>
        <w:rPr>
          <w:rFonts w:eastAsia="Times New Roman" w:cs="Times New Roman"/>
          <w:b/>
          <w:szCs w:val="20"/>
        </w:rPr>
      </w:pPr>
      <w:r>
        <w:rPr>
          <w:rFonts w:eastAsia="Times New Roman" w:cs="Times New Roman"/>
          <w:b/>
          <w:szCs w:val="20"/>
        </w:rPr>
        <w:t>Birštono</w:t>
      </w:r>
      <w:r w:rsidR="008A2D31" w:rsidRPr="008A2D31">
        <w:rPr>
          <w:rFonts w:eastAsia="Times New Roman" w:cs="Times New Roman"/>
          <w:b/>
          <w:szCs w:val="20"/>
        </w:rPr>
        <w:t xml:space="preserve"> savivaldybės administracijai</w:t>
      </w:r>
    </w:p>
    <w:p w14:paraId="460B2277" w14:textId="77777777" w:rsidR="008A2D31" w:rsidRPr="008A2D31" w:rsidRDefault="008A2D31" w:rsidP="008A2D31">
      <w:pPr>
        <w:ind w:firstLine="0"/>
        <w:jc w:val="left"/>
        <w:rPr>
          <w:rFonts w:eastAsia="Times New Roman" w:cs="Times New Roman"/>
          <w:szCs w:val="20"/>
        </w:rPr>
      </w:pPr>
    </w:p>
    <w:p w14:paraId="3436101D" w14:textId="77777777" w:rsidR="008A2D31" w:rsidRPr="00B05C13" w:rsidRDefault="008A2D31" w:rsidP="008A2D31">
      <w:pPr>
        <w:ind w:firstLine="0"/>
        <w:jc w:val="center"/>
        <w:rPr>
          <w:rFonts w:eastAsia="Times New Roman" w:cs="Times New Roman"/>
          <w:b/>
          <w:sz w:val="28"/>
          <w:szCs w:val="28"/>
        </w:rPr>
      </w:pPr>
      <w:r w:rsidRPr="00B05C13">
        <w:rPr>
          <w:rFonts w:eastAsia="Times New Roman" w:cs="Times New Roman"/>
          <w:b/>
          <w:sz w:val="28"/>
          <w:szCs w:val="28"/>
        </w:rPr>
        <w:t>PASIŪLYMAS</w:t>
      </w:r>
    </w:p>
    <w:p w14:paraId="1914FD0F" w14:textId="7F3740C7" w:rsidR="008A2D31" w:rsidRPr="00B05C13" w:rsidRDefault="008A2D31" w:rsidP="008A2D31">
      <w:pPr>
        <w:shd w:val="clear" w:color="auto" w:fill="FFFFFF"/>
        <w:ind w:hanging="90"/>
        <w:jc w:val="center"/>
        <w:rPr>
          <w:rFonts w:eastAsia="Calibri" w:cs="Times New Roman"/>
          <w:b/>
          <w:sz w:val="28"/>
          <w:szCs w:val="28"/>
        </w:rPr>
      </w:pPr>
      <w:r w:rsidRPr="00B05C13">
        <w:rPr>
          <w:rFonts w:eastAsia="Times New Roman" w:cs="Times New Roman"/>
          <w:b/>
          <w:sz w:val="28"/>
          <w:szCs w:val="28"/>
        </w:rPr>
        <w:t>DĖL</w:t>
      </w:r>
      <w:r w:rsidRPr="00B05C13">
        <w:rPr>
          <w:rFonts w:eastAsia="Calibri" w:cs="Times New Roman"/>
          <w:b/>
          <w:sz w:val="28"/>
          <w:szCs w:val="28"/>
        </w:rPr>
        <w:t xml:space="preserve"> </w:t>
      </w:r>
      <w:r w:rsidR="00B05C13" w:rsidRPr="00B05C13">
        <w:rPr>
          <w:rFonts w:cs="Times New Roman"/>
          <w:b/>
          <w:bCs/>
          <w:caps/>
          <w:sz w:val="28"/>
          <w:szCs w:val="28"/>
        </w:rPr>
        <w:t xml:space="preserve">Prieplaukos (įlaidos) Birštone dešiniajame Nemuno krante ir su ja susijusių statinių rangos </w:t>
      </w:r>
      <w:r w:rsidR="00F32B69" w:rsidRPr="00B05C13">
        <w:rPr>
          <w:rFonts w:eastAsia="Calibri" w:cs="Times New Roman"/>
          <w:b/>
          <w:sz w:val="28"/>
          <w:szCs w:val="28"/>
        </w:rPr>
        <w:t>DARBŲ</w:t>
      </w:r>
      <w:r w:rsidR="00D07383" w:rsidRPr="00B05C13">
        <w:rPr>
          <w:rFonts w:eastAsia="Calibri" w:cs="Times New Roman"/>
          <w:b/>
          <w:sz w:val="28"/>
          <w:szCs w:val="28"/>
        </w:rPr>
        <w:t xml:space="preserve"> </w:t>
      </w:r>
      <w:r w:rsidRPr="00B05C13">
        <w:rPr>
          <w:rFonts w:eastAsia="Calibri" w:cs="Times New Roman"/>
          <w:b/>
          <w:sz w:val="28"/>
          <w:szCs w:val="28"/>
        </w:rPr>
        <w:t>PIRKIMO</w:t>
      </w:r>
    </w:p>
    <w:p w14:paraId="553CD7BA" w14:textId="77777777" w:rsidR="008A2D31" w:rsidRPr="008A2D31" w:rsidRDefault="008A2D31" w:rsidP="008A2D31">
      <w:pPr>
        <w:shd w:val="clear" w:color="auto" w:fill="FFFFFF"/>
        <w:ind w:right="-1" w:firstLine="0"/>
        <w:jc w:val="center"/>
        <w:rPr>
          <w:rFonts w:eastAsia="Calibri" w:cs="Times New Roman"/>
          <w:szCs w:val="24"/>
        </w:rPr>
      </w:pPr>
    </w:p>
    <w:p w14:paraId="1A2CEC04" w14:textId="77777777" w:rsidR="008A2D31" w:rsidRPr="008A2D31" w:rsidRDefault="008A2D31" w:rsidP="008A2D31">
      <w:pPr>
        <w:ind w:firstLine="0"/>
        <w:jc w:val="center"/>
        <w:rPr>
          <w:rFonts w:eastAsia="Times New Roman" w:cs="Times New Roman"/>
          <w:szCs w:val="20"/>
        </w:rPr>
      </w:pPr>
      <w:r w:rsidRPr="008A2D31">
        <w:rPr>
          <w:rFonts w:eastAsia="Times New Roman" w:cs="Times New Roman"/>
          <w:szCs w:val="20"/>
        </w:rPr>
        <w:t>____________________</w:t>
      </w:r>
    </w:p>
    <w:p w14:paraId="48670914" w14:textId="77777777" w:rsidR="008A2D31" w:rsidRPr="008A2D31" w:rsidRDefault="008A2D31" w:rsidP="008A2D31">
      <w:pPr>
        <w:ind w:firstLine="0"/>
        <w:jc w:val="center"/>
        <w:rPr>
          <w:rFonts w:eastAsia="Times New Roman" w:cs="Times New Roman"/>
          <w:sz w:val="16"/>
          <w:szCs w:val="20"/>
        </w:rPr>
      </w:pPr>
      <w:r w:rsidRPr="008A2D31">
        <w:rPr>
          <w:rFonts w:eastAsia="Times New Roman" w:cs="Times New Roman"/>
          <w:sz w:val="16"/>
          <w:szCs w:val="20"/>
        </w:rPr>
        <w:t>(Data)</w:t>
      </w:r>
    </w:p>
    <w:p w14:paraId="33D423E0" w14:textId="77777777" w:rsidR="008A2D31" w:rsidRPr="008A2D31" w:rsidRDefault="008A2D31" w:rsidP="008A2D31">
      <w:pPr>
        <w:ind w:firstLine="0"/>
        <w:jc w:val="center"/>
        <w:rPr>
          <w:rFonts w:eastAsia="Times New Roman" w:cs="Times New Roman"/>
          <w:szCs w:val="20"/>
        </w:rPr>
      </w:pPr>
      <w:r w:rsidRPr="008A2D31">
        <w:rPr>
          <w:rFonts w:eastAsia="Times New Roman" w:cs="Times New Roman"/>
          <w:szCs w:val="20"/>
        </w:rPr>
        <w:t>____________________</w:t>
      </w:r>
    </w:p>
    <w:p w14:paraId="6C711985" w14:textId="77777777" w:rsidR="008A2D31" w:rsidRPr="008A2D31" w:rsidRDefault="008A2D31" w:rsidP="008A2D31">
      <w:pPr>
        <w:ind w:firstLine="0"/>
        <w:jc w:val="center"/>
        <w:rPr>
          <w:rFonts w:eastAsia="Times New Roman" w:cs="Times New Roman"/>
          <w:sz w:val="16"/>
          <w:szCs w:val="20"/>
        </w:rPr>
      </w:pPr>
      <w:r w:rsidRPr="008A2D31">
        <w:rPr>
          <w:rFonts w:eastAsia="Times New Roman" w:cs="Times New Roman"/>
          <w:sz w:val="16"/>
          <w:szCs w:val="20"/>
        </w:rPr>
        <w:t>(Vieta)</w:t>
      </w:r>
    </w:p>
    <w:p w14:paraId="49ECF8A7" w14:textId="77777777" w:rsidR="008A2D31" w:rsidRPr="008A2D31" w:rsidRDefault="008A2D31" w:rsidP="008A2D31">
      <w:pPr>
        <w:ind w:firstLine="0"/>
        <w:rPr>
          <w:rFonts w:eastAsia="Times New Roman" w:cs="Times New Roman"/>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9"/>
        <w:gridCol w:w="3799"/>
      </w:tblGrid>
      <w:tr w:rsidR="008A2D31" w:rsidRPr="008A2D31" w14:paraId="47DD552E" w14:textId="77777777" w:rsidTr="00DB4DB1">
        <w:trPr>
          <w:trHeight w:val="168"/>
        </w:trPr>
        <w:tc>
          <w:tcPr>
            <w:tcW w:w="5699" w:type="dxa"/>
          </w:tcPr>
          <w:p w14:paraId="230C09E4" w14:textId="77777777" w:rsidR="008A2D31" w:rsidRPr="008A2D31" w:rsidRDefault="008A2D31" w:rsidP="008A2D31">
            <w:pPr>
              <w:spacing w:line="276" w:lineRule="auto"/>
              <w:ind w:firstLine="0"/>
              <w:jc w:val="left"/>
              <w:rPr>
                <w:rFonts w:eastAsia="Calibri" w:cs="Times New Roman"/>
                <w:i/>
                <w:szCs w:val="24"/>
              </w:rPr>
            </w:pPr>
            <w:r w:rsidRPr="008A2D31">
              <w:rPr>
                <w:rFonts w:eastAsia="Calibri" w:cs="Times New Roman"/>
                <w:szCs w:val="24"/>
              </w:rPr>
              <w:t xml:space="preserve">Tiekėjo pavadinimas ir kodas </w:t>
            </w:r>
            <w:r w:rsidRPr="008A2D31">
              <w:rPr>
                <w:rFonts w:eastAsia="Calibri" w:cs="Times New Roman"/>
                <w:i/>
                <w:szCs w:val="24"/>
              </w:rPr>
              <w:t>(jeigu dalyvauja ūkio subjektų grupė, veikianti jungtinės veiklos pagrindu, surašomi visi partnerių pavadinimai ir kodai)</w:t>
            </w:r>
          </w:p>
        </w:tc>
        <w:tc>
          <w:tcPr>
            <w:tcW w:w="3799" w:type="dxa"/>
          </w:tcPr>
          <w:p w14:paraId="1FE446E6" w14:textId="77777777" w:rsidR="008A2D31" w:rsidRPr="008A2D31" w:rsidRDefault="008A2D31" w:rsidP="008A2D31">
            <w:pPr>
              <w:spacing w:line="276" w:lineRule="auto"/>
              <w:ind w:firstLine="0"/>
              <w:jc w:val="left"/>
              <w:rPr>
                <w:rFonts w:eastAsia="Calibri" w:cs="Times New Roman"/>
                <w:szCs w:val="24"/>
              </w:rPr>
            </w:pPr>
          </w:p>
          <w:p w14:paraId="13809B95" w14:textId="77777777" w:rsidR="008A2D31" w:rsidRPr="008A2D31" w:rsidRDefault="008A2D31" w:rsidP="008A2D31">
            <w:pPr>
              <w:spacing w:line="276" w:lineRule="auto"/>
              <w:ind w:firstLine="0"/>
              <w:jc w:val="left"/>
              <w:rPr>
                <w:rFonts w:eastAsia="Calibri" w:cs="Times New Roman"/>
                <w:szCs w:val="24"/>
              </w:rPr>
            </w:pPr>
          </w:p>
        </w:tc>
      </w:tr>
      <w:tr w:rsidR="008A2D31" w:rsidRPr="008A2D31" w14:paraId="104010C7" w14:textId="77777777" w:rsidTr="00DB4DB1">
        <w:trPr>
          <w:trHeight w:val="168"/>
        </w:trPr>
        <w:tc>
          <w:tcPr>
            <w:tcW w:w="5699" w:type="dxa"/>
          </w:tcPr>
          <w:p w14:paraId="1119AC71" w14:textId="77777777" w:rsidR="008A2D31" w:rsidRPr="008A2D31" w:rsidRDefault="008A2D31" w:rsidP="008A2D31">
            <w:pPr>
              <w:spacing w:line="276" w:lineRule="auto"/>
              <w:ind w:firstLine="0"/>
              <w:jc w:val="left"/>
              <w:rPr>
                <w:rFonts w:eastAsia="Calibri" w:cs="Times New Roman"/>
                <w:szCs w:val="24"/>
              </w:rPr>
            </w:pPr>
            <w:r w:rsidRPr="008A2D31">
              <w:rPr>
                <w:rFonts w:eastAsia="Calibri" w:cs="Times New Roman"/>
                <w:szCs w:val="24"/>
              </w:rPr>
              <w:t xml:space="preserve">Atsakingas partneris </w:t>
            </w:r>
            <w:r w:rsidRPr="008A2D31">
              <w:rPr>
                <w:rFonts w:eastAsia="Calibri" w:cs="Times New Roman"/>
                <w:i/>
                <w:szCs w:val="24"/>
              </w:rPr>
              <w:t>(jeigu dalyvauja ūkio subjektų grupė, veikianti jungtinės veiklos pagrindu)</w:t>
            </w:r>
          </w:p>
        </w:tc>
        <w:tc>
          <w:tcPr>
            <w:tcW w:w="3799" w:type="dxa"/>
          </w:tcPr>
          <w:p w14:paraId="20F91FA7" w14:textId="77777777" w:rsidR="008A2D31" w:rsidRPr="008A2D31" w:rsidRDefault="008A2D31" w:rsidP="008A2D31">
            <w:pPr>
              <w:spacing w:line="276" w:lineRule="auto"/>
              <w:ind w:firstLine="0"/>
              <w:jc w:val="left"/>
              <w:rPr>
                <w:rFonts w:eastAsia="Calibri" w:cs="Times New Roman"/>
                <w:szCs w:val="24"/>
              </w:rPr>
            </w:pPr>
          </w:p>
        </w:tc>
      </w:tr>
      <w:tr w:rsidR="008A2D31" w:rsidRPr="008A2D31" w14:paraId="1B284796" w14:textId="77777777" w:rsidTr="00DB4DB1">
        <w:tc>
          <w:tcPr>
            <w:tcW w:w="5699" w:type="dxa"/>
          </w:tcPr>
          <w:p w14:paraId="04D0643C" w14:textId="77777777" w:rsidR="008A2D31" w:rsidRPr="008A2D31" w:rsidRDefault="008A2D31" w:rsidP="008A2D31">
            <w:pPr>
              <w:spacing w:line="276" w:lineRule="auto"/>
              <w:ind w:firstLine="0"/>
              <w:jc w:val="left"/>
              <w:rPr>
                <w:rFonts w:eastAsia="Calibri" w:cs="Times New Roman"/>
                <w:szCs w:val="24"/>
              </w:rPr>
            </w:pPr>
            <w:r w:rsidRPr="008A2D31">
              <w:rPr>
                <w:rFonts w:eastAsia="Calibri" w:cs="Times New Roman"/>
                <w:szCs w:val="24"/>
              </w:rPr>
              <w:t>Tiekėjo adresas</w:t>
            </w:r>
            <w:r w:rsidRPr="008A2D31">
              <w:rPr>
                <w:rFonts w:eastAsia="Calibri" w:cs="Times New Roman"/>
                <w:i/>
                <w:szCs w:val="24"/>
              </w:rPr>
              <w:t xml:space="preserve"> (jeigu dalyvauja ūkio subjektų grupė, veikianti jungtinės veiklos pagrindu,  įrašomas atsakingo partnerio adresas)</w:t>
            </w:r>
          </w:p>
        </w:tc>
        <w:tc>
          <w:tcPr>
            <w:tcW w:w="3799" w:type="dxa"/>
          </w:tcPr>
          <w:p w14:paraId="49A1FF47" w14:textId="77777777" w:rsidR="008A2D31" w:rsidRPr="008A2D31" w:rsidRDefault="008A2D31" w:rsidP="008A2D31">
            <w:pPr>
              <w:spacing w:line="276" w:lineRule="auto"/>
              <w:ind w:firstLine="0"/>
              <w:jc w:val="left"/>
              <w:rPr>
                <w:rFonts w:eastAsia="Calibri" w:cs="Times New Roman"/>
                <w:szCs w:val="24"/>
              </w:rPr>
            </w:pPr>
          </w:p>
          <w:p w14:paraId="66CB2A72" w14:textId="77777777" w:rsidR="008A2D31" w:rsidRPr="008A2D31" w:rsidRDefault="008A2D31" w:rsidP="008A2D31">
            <w:pPr>
              <w:spacing w:line="276" w:lineRule="auto"/>
              <w:ind w:firstLine="0"/>
              <w:jc w:val="left"/>
              <w:rPr>
                <w:rFonts w:eastAsia="Calibri" w:cs="Times New Roman"/>
                <w:szCs w:val="24"/>
              </w:rPr>
            </w:pPr>
          </w:p>
        </w:tc>
      </w:tr>
      <w:tr w:rsidR="008A2D31" w:rsidRPr="008A2D31" w14:paraId="0FD33F99" w14:textId="77777777" w:rsidTr="00DB4DB1">
        <w:trPr>
          <w:trHeight w:val="287"/>
        </w:trPr>
        <w:tc>
          <w:tcPr>
            <w:tcW w:w="5699" w:type="dxa"/>
          </w:tcPr>
          <w:p w14:paraId="734EF5BE" w14:textId="77777777" w:rsidR="008A2D31" w:rsidRPr="008A2D31" w:rsidRDefault="008A2D31" w:rsidP="008A2D31">
            <w:pPr>
              <w:spacing w:line="240" w:lineRule="exact"/>
              <w:ind w:firstLine="0"/>
              <w:contextualSpacing/>
              <w:jc w:val="left"/>
              <w:rPr>
                <w:rFonts w:eastAsia="Times New Roman" w:cs="Times New Roman"/>
                <w:szCs w:val="24"/>
              </w:rPr>
            </w:pPr>
            <w:r w:rsidRPr="008A2D31">
              <w:rPr>
                <w:rFonts w:eastAsia="Times New Roman" w:cs="Times New Roman"/>
                <w:szCs w:val="24"/>
              </w:rPr>
              <w:t>Dalyvio asmuo, įgaliotas pasirašyti pasiūlymą</w:t>
            </w:r>
          </w:p>
          <w:p w14:paraId="37367954" w14:textId="77777777" w:rsidR="008A2D31" w:rsidRPr="008A2D31" w:rsidRDefault="008A2D31" w:rsidP="008A2D31">
            <w:pPr>
              <w:spacing w:line="240" w:lineRule="exact"/>
              <w:ind w:firstLine="0"/>
              <w:contextualSpacing/>
              <w:jc w:val="left"/>
              <w:rPr>
                <w:rFonts w:eastAsia="Times New Roman" w:cs="Times New Roman"/>
                <w:szCs w:val="24"/>
              </w:rPr>
            </w:pPr>
          </w:p>
        </w:tc>
        <w:tc>
          <w:tcPr>
            <w:tcW w:w="3799" w:type="dxa"/>
          </w:tcPr>
          <w:p w14:paraId="3FD9565F" w14:textId="77777777" w:rsidR="008A2D31" w:rsidRPr="008A2D31" w:rsidRDefault="008A2D31" w:rsidP="008A2D31">
            <w:pPr>
              <w:spacing w:line="276" w:lineRule="auto"/>
              <w:ind w:firstLine="0"/>
              <w:jc w:val="left"/>
              <w:rPr>
                <w:rFonts w:eastAsia="Calibri" w:cs="Times New Roman"/>
                <w:szCs w:val="24"/>
              </w:rPr>
            </w:pPr>
          </w:p>
        </w:tc>
      </w:tr>
      <w:tr w:rsidR="008A2D31" w:rsidRPr="008A2D31" w14:paraId="0F0358F7" w14:textId="77777777" w:rsidTr="00DB4DB1">
        <w:tc>
          <w:tcPr>
            <w:tcW w:w="5699" w:type="dxa"/>
          </w:tcPr>
          <w:p w14:paraId="363B9631" w14:textId="77777777" w:rsidR="008A2D31" w:rsidRPr="008A2D31" w:rsidRDefault="008A2D31" w:rsidP="008A2D31">
            <w:pPr>
              <w:spacing w:line="240" w:lineRule="exact"/>
              <w:ind w:firstLine="0"/>
              <w:contextualSpacing/>
              <w:jc w:val="left"/>
              <w:rPr>
                <w:rFonts w:eastAsia="Times New Roman" w:cs="Times New Roman"/>
                <w:szCs w:val="24"/>
              </w:rPr>
            </w:pPr>
            <w:r w:rsidRPr="008A2D31">
              <w:rPr>
                <w:rFonts w:eastAsia="Times New Roman" w:cs="Times New Roman"/>
                <w:szCs w:val="24"/>
              </w:rPr>
              <w:t>Dalyvio asmuo, įgaliotas bendrauti pateikto pasiūlymo klausimais, jo el. pašto adresas, telefonas</w:t>
            </w:r>
          </w:p>
          <w:p w14:paraId="26FDA5D3" w14:textId="77777777" w:rsidR="008A2D31" w:rsidRPr="008A2D31" w:rsidRDefault="008A2D31" w:rsidP="008A2D31">
            <w:pPr>
              <w:spacing w:line="240" w:lineRule="exact"/>
              <w:ind w:firstLine="0"/>
              <w:contextualSpacing/>
              <w:jc w:val="left"/>
              <w:rPr>
                <w:rFonts w:eastAsia="Times New Roman" w:cs="Times New Roman"/>
                <w:szCs w:val="24"/>
              </w:rPr>
            </w:pPr>
          </w:p>
        </w:tc>
        <w:tc>
          <w:tcPr>
            <w:tcW w:w="3799" w:type="dxa"/>
          </w:tcPr>
          <w:p w14:paraId="6BCF6930" w14:textId="77777777" w:rsidR="008A2D31" w:rsidRPr="008A2D31" w:rsidRDefault="008A2D31" w:rsidP="008A2D31">
            <w:pPr>
              <w:spacing w:line="276" w:lineRule="auto"/>
              <w:ind w:firstLine="0"/>
              <w:jc w:val="left"/>
              <w:rPr>
                <w:rFonts w:eastAsia="Calibri" w:cs="Times New Roman"/>
                <w:szCs w:val="24"/>
              </w:rPr>
            </w:pPr>
          </w:p>
        </w:tc>
      </w:tr>
    </w:tbl>
    <w:p w14:paraId="0E78BF65" w14:textId="77777777" w:rsidR="008A2D31" w:rsidRPr="008A2D31" w:rsidRDefault="008A2D31" w:rsidP="008A2D31">
      <w:pPr>
        <w:ind w:firstLine="0"/>
        <w:rPr>
          <w:rFonts w:eastAsia="Times New Roman" w:cs="Times New Roman"/>
          <w:szCs w:val="20"/>
        </w:rPr>
      </w:pPr>
    </w:p>
    <w:p w14:paraId="495339FE" w14:textId="77777777" w:rsidR="008A2D31" w:rsidRPr="008A2D31" w:rsidRDefault="008A2D31" w:rsidP="008A2D31">
      <w:pPr>
        <w:tabs>
          <w:tab w:val="left" w:pos="1134"/>
        </w:tabs>
        <w:ind w:firstLine="709"/>
        <w:rPr>
          <w:rFonts w:eastAsia="Calibri" w:cs="Times New Roman"/>
          <w:color w:val="000000"/>
          <w:spacing w:val="-4"/>
          <w:szCs w:val="24"/>
        </w:rPr>
      </w:pPr>
      <w:r>
        <w:rPr>
          <w:rFonts w:eastAsia="Calibri" w:cs="Times New Roman"/>
          <w:color w:val="000000"/>
          <w:spacing w:val="-4"/>
          <w:szCs w:val="24"/>
        </w:rPr>
        <w:t>1.</w:t>
      </w:r>
      <w:r>
        <w:rPr>
          <w:rFonts w:eastAsia="Calibri" w:cs="Times New Roman"/>
          <w:color w:val="000000"/>
          <w:spacing w:val="-4"/>
          <w:szCs w:val="24"/>
        </w:rPr>
        <w:tab/>
      </w:r>
      <w:r w:rsidRPr="008A2D31">
        <w:rPr>
          <w:rFonts w:eastAsia="Calibri" w:cs="Times New Roman"/>
          <w:color w:val="000000"/>
          <w:spacing w:val="-4"/>
          <w:szCs w:val="24"/>
        </w:rPr>
        <w:t>Šiuo pasiūlymu pažymime, kad sutinkame su visomis pirkimo dokumentų sąlygomis.</w:t>
      </w:r>
    </w:p>
    <w:p w14:paraId="18E496E0" w14:textId="77777777" w:rsidR="008A2D31" w:rsidRPr="008A2D31" w:rsidRDefault="008A2D31" w:rsidP="008A2D31">
      <w:pPr>
        <w:tabs>
          <w:tab w:val="left" w:pos="1134"/>
        </w:tabs>
        <w:ind w:firstLine="709"/>
        <w:rPr>
          <w:rFonts w:eastAsia="Calibri" w:cs="Times New Roman"/>
          <w:color w:val="000000"/>
          <w:spacing w:val="-4"/>
          <w:szCs w:val="24"/>
        </w:rPr>
      </w:pPr>
      <w:r w:rsidRPr="008A2D31">
        <w:rPr>
          <w:rFonts w:eastAsia="Calibri" w:cs="Times New Roman"/>
          <w:color w:val="000000"/>
          <w:spacing w:val="-4"/>
          <w:szCs w:val="24"/>
        </w:rPr>
        <w:t>2</w:t>
      </w:r>
      <w:r>
        <w:rPr>
          <w:rFonts w:eastAsia="Calibri" w:cs="Times New Roman"/>
          <w:color w:val="000000"/>
          <w:spacing w:val="-4"/>
          <w:szCs w:val="24"/>
        </w:rPr>
        <w:t>.</w:t>
      </w:r>
      <w:r>
        <w:rPr>
          <w:rFonts w:eastAsia="Calibri" w:cs="Times New Roman"/>
          <w:color w:val="000000"/>
          <w:spacing w:val="-4"/>
          <w:szCs w:val="24"/>
        </w:rPr>
        <w:tab/>
      </w:r>
      <w:r w:rsidRPr="008A2D31">
        <w:rPr>
          <w:rFonts w:eastAsia="Calibri" w:cs="Times New Roman"/>
          <w:color w:val="000000"/>
          <w:spacing w:val="-4"/>
          <w:szCs w:val="24"/>
        </w:rPr>
        <w:t>Patvirtiname, kad pasiūlyme pateikta informacija yra teisinga ir apima viską, ko reikia norint tinkamai įvykdyti sutartį, kaina apskaičiuota vadovaujantis pirkimo dokumentų nuostatomis.</w:t>
      </w:r>
    </w:p>
    <w:p w14:paraId="147CBB70" w14:textId="77777777" w:rsidR="008A2D31" w:rsidRPr="008A2D31" w:rsidRDefault="008A2D31" w:rsidP="008A2D31">
      <w:pPr>
        <w:tabs>
          <w:tab w:val="left" w:pos="1134"/>
        </w:tabs>
        <w:ind w:firstLine="709"/>
        <w:rPr>
          <w:rFonts w:eastAsia="Calibri" w:cs="Times New Roman"/>
          <w:color w:val="000000"/>
          <w:spacing w:val="-4"/>
          <w:szCs w:val="24"/>
        </w:rPr>
      </w:pPr>
      <w:r w:rsidRPr="008A2D31">
        <w:rPr>
          <w:rFonts w:eastAsia="Calibri" w:cs="Times New Roman"/>
          <w:color w:val="000000"/>
          <w:spacing w:val="-4"/>
          <w:szCs w:val="24"/>
        </w:rPr>
        <w:t>3</w:t>
      </w:r>
      <w:r>
        <w:rPr>
          <w:rFonts w:eastAsia="Calibri" w:cs="Times New Roman"/>
          <w:color w:val="000000"/>
          <w:spacing w:val="-4"/>
          <w:szCs w:val="24"/>
        </w:rPr>
        <w:t>.</w:t>
      </w:r>
      <w:r>
        <w:rPr>
          <w:rFonts w:eastAsia="Calibri" w:cs="Times New Roman"/>
          <w:color w:val="000000"/>
          <w:spacing w:val="-4"/>
          <w:szCs w:val="24"/>
        </w:rPr>
        <w:tab/>
      </w:r>
      <w:r w:rsidRPr="008A2D31">
        <w:rPr>
          <w:rFonts w:eastAsia="Calibri" w:cs="Times New Roman"/>
          <w:szCs w:val="24"/>
        </w:rPr>
        <w:t>Įsipareigojame, kad pirkimo sutartį vykdys tik tokią teisę turintys asmenys.</w:t>
      </w:r>
    </w:p>
    <w:p w14:paraId="102F63AC" w14:textId="514C9DDC" w:rsidR="008A2D31" w:rsidRPr="008A2D31" w:rsidRDefault="008A2D31" w:rsidP="008A2D31">
      <w:pPr>
        <w:tabs>
          <w:tab w:val="left" w:pos="1134"/>
        </w:tabs>
        <w:ind w:firstLine="709"/>
        <w:contextualSpacing/>
        <w:rPr>
          <w:rFonts w:eastAsia="Calibri" w:cs="Times New Roman"/>
          <w:b/>
          <w:szCs w:val="24"/>
        </w:rPr>
      </w:pPr>
      <w:r>
        <w:rPr>
          <w:rFonts w:eastAsia="Calibri" w:cs="Times New Roman"/>
          <w:b/>
          <w:szCs w:val="24"/>
        </w:rPr>
        <w:t>4.</w:t>
      </w:r>
      <w:r>
        <w:rPr>
          <w:rFonts w:eastAsia="Calibri" w:cs="Times New Roman"/>
          <w:b/>
          <w:szCs w:val="24"/>
        </w:rPr>
        <w:tab/>
      </w:r>
      <w:r w:rsidRPr="008A2D31">
        <w:rPr>
          <w:rFonts w:eastAsia="Calibri" w:cs="Times New Roman"/>
          <w:b/>
          <w:szCs w:val="24"/>
        </w:rPr>
        <w:t xml:space="preserve">Siūlome šią </w:t>
      </w:r>
      <w:r w:rsidR="000217F7">
        <w:rPr>
          <w:rFonts w:eastAsia="Calibri" w:cs="Times New Roman"/>
          <w:b/>
          <w:szCs w:val="24"/>
        </w:rPr>
        <w:t xml:space="preserve">prieplaukos (įlaidos) Birštono dešiniajame Nemuno krante ir su ja susijusių statinių rangos darbų atlikimo </w:t>
      </w:r>
      <w:r w:rsidRPr="008A2D31">
        <w:rPr>
          <w:rFonts w:eastAsia="Calibri" w:cs="Times New Roman"/>
          <w:b/>
          <w:szCs w:val="24"/>
        </w:rPr>
        <w:t>kainą:</w:t>
      </w:r>
    </w:p>
    <w:p w14:paraId="050F88DE" w14:textId="77777777" w:rsidR="008A2D31" w:rsidRPr="008A2D31" w:rsidRDefault="008A2D31" w:rsidP="008A2D31">
      <w:pPr>
        <w:ind w:firstLine="709"/>
        <w:contextualSpacing/>
        <w:rPr>
          <w:rFonts w:eastAsia="Calibri" w:cs="Times New Roman"/>
          <w:b/>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5471"/>
        <w:gridCol w:w="3879"/>
      </w:tblGrid>
      <w:tr w:rsidR="008A2D31" w:rsidRPr="008A2D31" w14:paraId="648EE03E" w14:textId="77777777" w:rsidTr="00DB4DB1">
        <w:tc>
          <w:tcPr>
            <w:tcW w:w="397" w:type="dxa"/>
            <w:tcBorders>
              <w:top w:val="single" w:sz="4" w:space="0" w:color="auto"/>
              <w:left w:val="single" w:sz="4" w:space="0" w:color="auto"/>
              <w:bottom w:val="single" w:sz="4" w:space="0" w:color="auto"/>
              <w:right w:val="single" w:sz="4" w:space="0" w:color="auto"/>
            </w:tcBorders>
            <w:vAlign w:val="center"/>
          </w:tcPr>
          <w:p w14:paraId="400255C9" w14:textId="77777777" w:rsidR="008A2D31" w:rsidRPr="008A2D31" w:rsidRDefault="008A2D31" w:rsidP="008A2D31">
            <w:pPr>
              <w:spacing w:before="60" w:after="60"/>
              <w:ind w:firstLine="0"/>
              <w:jc w:val="left"/>
              <w:rPr>
                <w:rFonts w:eastAsia="Times New Roman" w:cs="Times New Roman"/>
                <w:szCs w:val="24"/>
              </w:rPr>
            </w:pPr>
            <w:r w:rsidRPr="008A2D31">
              <w:rPr>
                <w:rFonts w:eastAsia="Calibri" w:cs="Times New Roman"/>
                <w:szCs w:val="24"/>
              </w:rPr>
              <w:t>1.</w:t>
            </w:r>
          </w:p>
        </w:tc>
        <w:tc>
          <w:tcPr>
            <w:tcW w:w="5471" w:type="dxa"/>
            <w:tcBorders>
              <w:top w:val="single" w:sz="4" w:space="0" w:color="auto"/>
              <w:left w:val="single" w:sz="4" w:space="0" w:color="auto"/>
              <w:bottom w:val="single" w:sz="4" w:space="0" w:color="auto"/>
              <w:right w:val="single" w:sz="4" w:space="0" w:color="auto"/>
            </w:tcBorders>
          </w:tcPr>
          <w:p w14:paraId="34A1CF25" w14:textId="77777777" w:rsidR="008A2D31" w:rsidRPr="008A2D31" w:rsidRDefault="008A2D31" w:rsidP="008A2D31">
            <w:pPr>
              <w:spacing w:before="60" w:after="60"/>
              <w:ind w:firstLine="0"/>
              <w:jc w:val="left"/>
              <w:rPr>
                <w:rFonts w:eastAsia="Times New Roman" w:cs="Times New Roman"/>
                <w:szCs w:val="24"/>
              </w:rPr>
            </w:pPr>
            <w:r w:rsidRPr="008A2D31">
              <w:rPr>
                <w:rFonts w:eastAsia="Calibri" w:cs="Times New Roman"/>
                <w:szCs w:val="24"/>
              </w:rPr>
              <w:t>Kaina*, EUR be PVM:</w:t>
            </w:r>
          </w:p>
        </w:tc>
        <w:tc>
          <w:tcPr>
            <w:tcW w:w="3879" w:type="dxa"/>
            <w:tcBorders>
              <w:top w:val="single" w:sz="4" w:space="0" w:color="auto"/>
              <w:left w:val="single" w:sz="4" w:space="0" w:color="auto"/>
              <w:bottom w:val="single" w:sz="4" w:space="0" w:color="auto"/>
              <w:right w:val="single" w:sz="4" w:space="0" w:color="auto"/>
            </w:tcBorders>
          </w:tcPr>
          <w:p w14:paraId="3E949116" w14:textId="77777777" w:rsidR="008A2D31" w:rsidRPr="008A2D31" w:rsidRDefault="008A2D31" w:rsidP="008A2D31">
            <w:pPr>
              <w:spacing w:before="60" w:after="60"/>
              <w:ind w:firstLine="0"/>
              <w:rPr>
                <w:rFonts w:eastAsia="Times New Roman" w:cs="Times New Roman"/>
                <w:szCs w:val="24"/>
              </w:rPr>
            </w:pPr>
            <w:r w:rsidRPr="008A2D31">
              <w:rPr>
                <w:rFonts w:eastAsia="Calibri" w:cs="Times New Roman"/>
                <w:szCs w:val="24"/>
              </w:rPr>
              <w:t>.................................................EUR</w:t>
            </w:r>
          </w:p>
        </w:tc>
      </w:tr>
      <w:tr w:rsidR="008A2D31" w:rsidRPr="008A2D31" w14:paraId="0F58B8A5" w14:textId="77777777" w:rsidTr="00DB4DB1">
        <w:tc>
          <w:tcPr>
            <w:tcW w:w="397" w:type="dxa"/>
            <w:tcBorders>
              <w:top w:val="single" w:sz="4" w:space="0" w:color="auto"/>
              <w:left w:val="single" w:sz="4" w:space="0" w:color="auto"/>
              <w:bottom w:val="single" w:sz="4" w:space="0" w:color="auto"/>
              <w:right w:val="single" w:sz="4" w:space="0" w:color="auto"/>
            </w:tcBorders>
            <w:vAlign w:val="center"/>
          </w:tcPr>
          <w:p w14:paraId="583D8FE6" w14:textId="77777777" w:rsidR="008A2D31" w:rsidRPr="008A2D31" w:rsidRDefault="008A2D31" w:rsidP="008A2D31">
            <w:pPr>
              <w:spacing w:before="60" w:after="60"/>
              <w:ind w:firstLine="0"/>
              <w:jc w:val="left"/>
              <w:rPr>
                <w:rFonts w:eastAsia="Times New Roman" w:cs="Times New Roman"/>
                <w:szCs w:val="24"/>
              </w:rPr>
            </w:pPr>
            <w:r w:rsidRPr="008A2D31">
              <w:rPr>
                <w:rFonts w:eastAsia="Calibri" w:cs="Times New Roman"/>
                <w:szCs w:val="24"/>
              </w:rPr>
              <w:t>2.</w:t>
            </w:r>
          </w:p>
        </w:tc>
        <w:tc>
          <w:tcPr>
            <w:tcW w:w="5471" w:type="dxa"/>
            <w:tcBorders>
              <w:top w:val="single" w:sz="4" w:space="0" w:color="auto"/>
              <w:left w:val="single" w:sz="4" w:space="0" w:color="auto"/>
              <w:bottom w:val="single" w:sz="4" w:space="0" w:color="auto"/>
              <w:right w:val="single" w:sz="4" w:space="0" w:color="auto"/>
            </w:tcBorders>
          </w:tcPr>
          <w:p w14:paraId="4CC6618A" w14:textId="77777777" w:rsidR="008A2D31" w:rsidRPr="008A2D31" w:rsidRDefault="008A2D31" w:rsidP="008A2D31">
            <w:pPr>
              <w:spacing w:before="60" w:after="60"/>
              <w:ind w:firstLine="0"/>
              <w:jc w:val="left"/>
              <w:rPr>
                <w:rFonts w:eastAsia="Times New Roman" w:cs="Times New Roman"/>
                <w:szCs w:val="24"/>
              </w:rPr>
            </w:pPr>
            <w:r w:rsidRPr="008A2D31">
              <w:rPr>
                <w:rFonts w:eastAsia="Calibri" w:cs="Times New Roman"/>
                <w:szCs w:val="24"/>
              </w:rPr>
              <w:t>PVM suma**</w:t>
            </w:r>
          </w:p>
        </w:tc>
        <w:tc>
          <w:tcPr>
            <w:tcW w:w="3879" w:type="dxa"/>
            <w:tcBorders>
              <w:top w:val="single" w:sz="4" w:space="0" w:color="auto"/>
              <w:left w:val="single" w:sz="4" w:space="0" w:color="auto"/>
              <w:bottom w:val="single" w:sz="4" w:space="0" w:color="auto"/>
              <w:right w:val="single" w:sz="4" w:space="0" w:color="auto"/>
            </w:tcBorders>
          </w:tcPr>
          <w:p w14:paraId="7198D60E" w14:textId="77777777" w:rsidR="008A2D31" w:rsidRPr="008A2D31" w:rsidRDefault="008A2D31" w:rsidP="008A2D31">
            <w:pPr>
              <w:spacing w:before="60" w:after="60"/>
              <w:ind w:firstLine="0"/>
              <w:rPr>
                <w:rFonts w:eastAsia="Times New Roman" w:cs="Times New Roman"/>
                <w:szCs w:val="24"/>
              </w:rPr>
            </w:pPr>
            <w:r w:rsidRPr="008A2D31">
              <w:rPr>
                <w:rFonts w:eastAsia="Calibri" w:cs="Times New Roman"/>
                <w:szCs w:val="24"/>
              </w:rPr>
              <w:t>.................................................EUR</w:t>
            </w:r>
          </w:p>
        </w:tc>
      </w:tr>
      <w:tr w:rsidR="008A2D31" w:rsidRPr="008A2D31" w14:paraId="545B6299" w14:textId="77777777" w:rsidTr="00DB4DB1">
        <w:tc>
          <w:tcPr>
            <w:tcW w:w="397" w:type="dxa"/>
            <w:tcBorders>
              <w:top w:val="single" w:sz="4" w:space="0" w:color="auto"/>
              <w:left w:val="single" w:sz="4" w:space="0" w:color="auto"/>
              <w:bottom w:val="single" w:sz="4" w:space="0" w:color="auto"/>
              <w:right w:val="single" w:sz="4" w:space="0" w:color="auto"/>
            </w:tcBorders>
            <w:vAlign w:val="center"/>
          </w:tcPr>
          <w:p w14:paraId="59B05899" w14:textId="77777777" w:rsidR="008A2D31" w:rsidRPr="008A2D31" w:rsidRDefault="008A2D31" w:rsidP="008A2D31">
            <w:pPr>
              <w:spacing w:before="60" w:after="60"/>
              <w:ind w:firstLine="0"/>
              <w:jc w:val="left"/>
              <w:rPr>
                <w:rFonts w:eastAsia="Times New Roman" w:cs="Times New Roman"/>
                <w:szCs w:val="24"/>
              </w:rPr>
            </w:pPr>
            <w:r w:rsidRPr="008A2D31">
              <w:rPr>
                <w:rFonts w:eastAsia="Calibri" w:cs="Times New Roman"/>
                <w:b/>
                <w:szCs w:val="24"/>
              </w:rPr>
              <w:t>3.</w:t>
            </w:r>
          </w:p>
        </w:tc>
        <w:tc>
          <w:tcPr>
            <w:tcW w:w="5471" w:type="dxa"/>
            <w:tcBorders>
              <w:top w:val="single" w:sz="4" w:space="0" w:color="auto"/>
              <w:left w:val="single" w:sz="4" w:space="0" w:color="auto"/>
              <w:bottom w:val="single" w:sz="4" w:space="0" w:color="auto"/>
              <w:right w:val="single" w:sz="4" w:space="0" w:color="auto"/>
            </w:tcBorders>
          </w:tcPr>
          <w:p w14:paraId="5D43CA6F" w14:textId="77777777" w:rsidR="008A2D31" w:rsidRPr="008A2D31" w:rsidRDefault="008A2D31" w:rsidP="008A2D31">
            <w:pPr>
              <w:spacing w:before="60" w:after="60"/>
              <w:ind w:firstLine="0"/>
              <w:jc w:val="left"/>
              <w:rPr>
                <w:rFonts w:eastAsia="Times New Roman" w:cs="Times New Roman"/>
                <w:szCs w:val="24"/>
              </w:rPr>
            </w:pPr>
            <w:r w:rsidRPr="008A2D31">
              <w:rPr>
                <w:rFonts w:eastAsia="Calibri" w:cs="Times New Roman"/>
                <w:b/>
                <w:szCs w:val="24"/>
              </w:rPr>
              <w:t>Bendra pasiūlymo kaina su PVM (1+2)**</w:t>
            </w:r>
          </w:p>
        </w:tc>
        <w:tc>
          <w:tcPr>
            <w:tcW w:w="3879" w:type="dxa"/>
            <w:tcBorders>
              <w:top w:val="single" w:sz="4" w:space="0" w:color="auto"/>
              <w:left w:val="single" w:sz="4" w:space="0" w:color="auto"/>
              <w:bottom w:val="single" w:sz="4" w:space="0" w:color="auto"/>
              <w:right w:val="single" w:sz="4" w:space="0" w:color="auto"/>
            </w:tcBorders>
          </w:tcPr>
          <w:p w14:paraId="0CB9F0E6" w14:textId="77777777" w:rsidR="008A2D31" w:rsidRPr="008A2D31" w:rsidRDefault="008A2D31" w:rsidP="008A2D31">
            <w:pPr>
              <w:spacing w:before="60" w:after="60"/>
              <w:ind w:firstLine="0"/>
              <w:rPr>
                <w:rFonts w:eastAsia="Times New Roman" w:cs="Times New Roman"/>
                <w:szCs w:val="24"/>
              </w:rPr>
            </w:pPr>
            <w:r w:rsidRPr="008A2D31">
              <w:rPr>
                <w:rFonts w:eastAsia="Calibri" w:cs="Times New Roman"/>
                <w:b/>
                <w:szCs w:val="24"/>
              </w:rPr>
              <w:t xml:space="preserve">................................................ EUR </w:t>
            </w:r>
          </w:p>
        </w:tc>
      </w:tr>
    </w:tbl>
    <w:p w14:paraId="50E26684" w14:textId="77777777" w:rsidR="008A2D31" w:rsidRPr="008A2D31" w:rsidRDefault="008A2D31" w:rsidP="008A2D31">
      <w:pPr>
        <w:ind w:firstLine="0"/>
        <w:rPr>
          <w:rFonts w:eastAsia="Times New Roman" w:cs="Times New Roman"/>
          <w:sz w:val="16"/>
          <w:szCs w:val="16"/>
        </w:rPr>
      </w:pPr>
    </w:p>
    <w:p w14:paraId="1883B51D" w14:textId="2E2F5180" w:rsidR="008A2D31" w:rsidRPr="003E0648" w:rsidRDefault="008A2D31" w:rsidP="008A2D31">
      <w:pPr>
        <w:ind w:firstLine="0"/>
        <w:rPr>
          <w:rFonts w:eastAsia="Times New Roman" w:cs="Times New Roman"/>
          <w:szCs w:val="20"/>
        </w:rPr>
      </w:pPr>
      <w:r w:rsidRPr="003E0648">
        <w:rPr>
          <w:rFonts w:eastAsia="Times New Roman" w:cs="Times New Roman"/>
          <w:szCs w:val="20"/>
        </w:rPr>
        <w:t xml:space="preserve">*– Kainos detalizavimas pateikiamas parengtame įkainotame </w:t>
      </w:r>
      <w:r w:rsidR="00D54DC1" w:rsidRPr="003E0648">
        <w:rPr>
          <w:rFonts w:eastAsia="Times New Roman" w:cs="Times New Roman"/>
          <w:szCs w:val="20"/>
        </w:rPr>
        <w:t>Žiniaraštyje (</w:t>
      </w:r>
      <w:r w:rsidRPr="003E0648">
        <w:rPr>
          <w:rFonts w:eastAsia="Times New Roman" w:cs="Times New Roman"/>
          <w:szCs w:val="20"/>
        </w:rPr>
        <w:t>Veikl</w:t>
      </w:r>
      <w:r w:rsidR="00D54DC1" w:rsidRPr="003E0648">
        <w:rPr>
          <w:rFonts w:eastAsia="Times New Roman" w:cs="Times New Roman"/>
          <w:szCs w:val="20"/>
        </w:rPr>
        <w:t xml:space="preserve">ų </w:t>
      </w:r>
      <w:r w:rsidRPr="003E0648">
        <w:rPr>
          <w:rFonts w:eastAsia="Times New Roman" w:cs="Times New Roman"/>
          <w:szCs w:val="20"/>
        </w:rPr>
        <w:t>sąraše</w:t>
      </w:r>
      <w:r w:rsidR="00D54DC1" w:rsidRPr="003E0648">
        <w:rPr>
          <w:rFonts w:eastAsia="Times New Roman" w:cs="Times New Roman"/>
          <w:szCs w:val="20"/>
        </w:rPr>
        <w:t>)</w:t>
      </w:r>
      <w:r w:rsidRPr="003E0648">
        <w:rPr>
          <w:rFonts w:eastAsia="Times New Roman" w:cs="Times New Roman"/>
          <w:szCs w:val="20"/>
        </w:rPr>
        <w:t>.</w:t>
      </w:r>
    </w:p>
    <w:p w14:paraId="0FC7E73D" w14:textId="77777777" w:rsidR="008A2D31" w:rsidRPr="008A2D31" w:rsidRDefault="008A2D31" w:rsidP="008A2D31">
      <w:pPr>
        <w:ind w:firstLine="0"/>
        <w:rPr>
          <w:rFonts w:eastAsia="Times New Roman" w:cs="Times New Roman"/>
          <w:szCs w:val="20"/>
        </w:rPr>
      </w:pPr>
    </w:p>
    <w:p w14:paraId="02FED080" w14:textId="77777777" w:rsidR="008A2D31" w:rsidRPr="008A2D31" w:rsidRDefault="008A2D31" w:rsidP="008A2D31">
      <w:pPr>
        <w:ind w:firstLine="0"/>
        <w:jc w:val="left"/>
        <w:rPr>
          <w:rFonts w:eastAsia="Calibri" w:cs="Times New Roman"/>
          <w:szCs w:val="24"/>
        </w:rPr>
      </w:pPr>
      <w:r w:rsidRPr="008A2D31">
        <w:rPr>
          <w:rFonts w:eastAsia="Calibri" w:cs="Times New Roman"/>
          <w:szCs w:val="24"/>
        </w:rPr>
        <w:lastRenderedPageBreak/>
        <w:t>**</w:t>
      </w:r>
      <w:r w:rsidR="00D6108B">
        <w:rPr>
          <w:rFonts w:eastAsia="Calibri" w:cs="Times New Roman"/>
          <w:szCs w:val="24"/>
        </w:rPr>
        <w:t xml:space="preserve"> - </w:t>
      </w:r>
      <w:r w:rsidRPr="008A2D31">
        <w:rPr>
          <w:rFonts w:eastAsia="Calibri" w:cs="Times New Roman"/>
          <w:szCs w:val="24"/>
        </w:rPr>
        <w:t>Tais atvejais, kai pagal galiojančius teisės aktus tiekėjui nereikia mokėti PVM, tiekėjas nepildo paskutinių eilučių ir nurodo priežastis, dėl kurių PVM nemokamas: ______________________________________________________________________________</w:t>
      </w:r>
    </w:p>
    <w:p w14:paraId="049180F7" w14:textId="77777777" w:rsidR="008A2D31" w:rsidRPr="008A2D31" w:rsidRDefault="008A2D31" w:rsidP="008A2D31">
      <w:pPr>
        <w:ind w:firstLine="0"/>
        <w:rPr>
          <w:rFonts w:eastAsia="Times New Roman" w:cs="Times New Roman"/>
          <w:szCs w:val="20"/>
        </w:rPr>
      </w:pPr>
    </w:p>
    <w:p w14:paraId="272CA4AA" w14:textId="2720F6F6" w:rsidR="008A2D31" w:rsidRPr="008A2D31" w:rsidRDefault="00B05C13" w:rsidP="00147966">
      <w:pPr>
        <w:tabs>
          <w:tab w:val="left" w:pos="1134"/>
        </w:tabs>
        <w:ind w:firstLine="709"/>
        <w:rPr>
          <w:rFonts w:eastAsia="Times New Roman" w:cs="Times New Roman"/>
          <w:szCs w:val="20"/>
        </w:rPr>
      </w:pPr>
      <w:r>
        <w:rPr>
          <w:rFonts w:eastAsia="Times New Roman" w:cs="Times New Roman"/>
          <w:szCs w:val="20"/>
        </w:rPr>
        <w:t>5</w:t>
      </w:r>
      <w:r w:rsidR="00501225">
        <w:rPr>
          <w:rFonts w:eastAsia="Times New Roman" w:cs="Times New Roman"/>
          <w:szCs w:val="20"/>
        </w:rPr>
        <w:t>.</w:t>
      </w:r>
      <w:r w:rsidR="00501225">
        <w:rPr>
          <w:rFonts w:eastAsia="Times New Roman" w:cs="Times New Roman"/>
          <w:szCs w:val="20"/>
        </w:rPr>
        <w:tab/>
      </w:r>
      <w:r w:rsidR="008A2D31" w:rsidRPr="008A2D31">
        <w:rPr>
          <w:rFonts w:eastAsia="Times New Roman" w:cs="Times New Roman"/>
          <w:szCs w:val="20"/>
        </w:rPr>
        <w:t xml:space="preserve">Pasitelksime šiuos </w:t>
      </w:r>
      <w:r w:rsidR="008A2D31" w:rsidRPr="008A2D31">
        <w:rPr>
          <w:rFonts w:eastAsia="Times New Roman" w:cs="Times New Roman"/>
          <w:b/>
          <w:szCs w:val="20"/>
        </w:rPr>
        <w:t>ūkio subjektus,</w:t>
      </w:r>
      <w:r w:rsidR="008A2D31" w:rsidRPr="008A2D31">
        <w:rPr>
          <w:rFonts w:eastAsia="Times New Roman" w:cs="Times New Roman"/>
          <w:szCs w:val="20"/>
        </w:rPr>
        <w:t xml:space="preserve"> </w:t>
      </w:r>
      <w:r w:rsidR="008A2D31" w:rsidRPr="008A2D31">
        <w:rPr>
          <w:rFonts w:eastAsia="Times New Roman" w:cs="Times New Roman"/>
          <w:b/>
          <w:szCs w:val="20"/>
        </w:rPr>
        <w:t>kurių pajėgumais remsimės</w:t>
      </w:r>
      <w:r w:rsidR="008A2D31" w:rsidRPr="008A2D31">
        <w:rPr>
          <w:rFonts w:eastAsia="Times New Roman" w:cs="Times New Roman"/>
          <w:szCs w:val="20"/>
        </w:rPr>
        <w:t>:</w:t>
      </w:r>
    </w:p>
    <w:p w14:paraId="76B5DE01" w14:textId="77777777" w:rsidR="008A2D31" w:rsidRPr="008A2D31" w:rsidRDefault="008A2D31" w:rsidP="008A2D31">
      <w:pPr>
        <w:autoSpaceDE w:val="0"/>
        <w:autoSpaceDN w:val="0"/>
        <w:adjustRightInd w:val="0"/>
        <w:ind w:firstLine="0"/>
        <w:jc w:val="left"/>
        <w:rPr>
          <w:rFonts w:eastAsia="Times New Roman" w:cs="Times New Roman"/>
          <w:i/>
          <w:iCs/>
          <w:color w:val="000000"/>
          <w:sz w:val="23"/>
          <w:szCs w:val="23"/>
          <w:lang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52"/>
        <w:gridCol w:w="2126"/>
        <w:gridCol w:w="1701"/>
        <w:gridCol w:w="2693"/>
      </w:tblGrid>
      <w:tr w:rsidR="00E4168E" w:rsidRPr="008A2D31" w14:paraId="7206AC71" w14:textId="77777777" w:rsidTr="00E4168E">
        <w:tc>
          <w:tcPr>
            <w:tcW w:w="562" w:type="dxa"/>
            <w:tcBorders>
              <w:top w:val="single" w:sz="4" w:space="0" w:color="auto"/>
              <w:left w:val="single" w:sz="4" w:space="0" w:color="auto"/>
              <w:bottom w:val="single" w:sz="4" w:space="0" w:color="auto"/>
              <w:right w:val="single" w:sz="4" w:space="0" w:color="auto"/>
            </w:tcBorders>
          </w:tcPr>
          <w:p w14:paraId="3A12BACF" w14:textId="77777777" w:rsidR="00E4168E" w:rsidRPr="008A2D31" w:rsidRDefault="00E4168E" w:rsidP="008A2D31">
            <w:pPr>
              <w:ind w:firstLine="0"/>
              <w:contextualSpacing/>
              <w:jc w:val="left"/>
              <w:rPr>
                <w:rFonts w:eastAsia="Calibri" w:cs="Times New Roman"/>
                <w:szCs w:val="24"/>
              </w:rPr>
            </w:pPr>
            <w:proofErr w:type="spellStart"/>
            <w:r w:rsidRPr="008A2D31">
              <w:rPr>
                <w:rFonts w:eastAsia="Calibri" w:cs="Times New Roman"/>
                <w:szCs w:val="24"/>
              </w:rPr>
              <w:t>Eil.Nr</w:t>
            </w:r>
            <w:proofErr w:type="spellEnd"/>
            <w:r w:rsidRPr="008A2D31">
              <w:rPr>
                <w:rFonts w:eastAsia="Calibri" w:cs="Times New Roman"/>
                <w:szCs w:val="24"/>
              </w:rPr>
              <w:t>.</w:t>
            </w:r>
          </w:p>
        </w:tc>
        <w:tc>
          <w:tcPr>
            <w:tcW w:w="2552" w:type="dxa"/>
            <w:tcBorders>
              <w:top w:val="single" w:sz="4" w:space="0" w:color="auto"/>
              <w:left w:val="single" w:sz="4" w:space="0" w:color="auto"/>
              <w:bottom w:val="single" w:sz="4" w:space="0" w:color="auto"/>
              <w:right w:val="single" w:sz="4" w:space="0" w:color="auto"/>
            </w:tcBorders>
          </w:tcPr>
          <w:p w14:paraId="7B956725" w14:textId="77777777" w:rsidR="00E4168E" w:rsidRPr="008A2D31" w:rsidRDefault="00E4168E" w:rsidP="008A2D31">
            <w:pPr>
              <w:ind w:firstLine="0"/>
              <w:contextualSpacing/>
              <w:jc w:val="center"/>
              <w:rPr>
                <w:rFonts w:eastAsia="Calibri" w:cs="Times New Roman"/>
                <w:szCs w:val="24"/>
              </w:rPr>
            </w:pPr>
            <w:r w:rsidRPr="008A2D31">
              <w:rPr>
                <w:rFonts w:eastAsia="Times New Roman" w:cs="Times New Roman"/>
                <w:spacing w:val="-1"/>
                <w:szCs w:val="24"/>
              </w:rPr>
              <w:t>Ūkio subjekto pavadinimas, įmonės kodas, adresas</w:t>
            </w:r>
          </w:p>
        </w:tc>
        <w:tc>
          <w:tcPr>
            <w:tcW w:w="2126" w:type="dxa"/>
            <w:tcBorders>
              <w:top w:val="single" w:sz="4" w:space="0" w:color="auto"/>
              <w:left w:val="single" w:sz="4" w:space="0" w:color="auto"/>
              <w:bottom w:val="single" w:sz="4" w:space="0" w:color="auto"/>
              <w:right w:val="single" w:sz="4" w:space="0" w:color="auto"/>
            </w:tcBorders>
          </w:tcPr>
          <w:p w14:paraId="2DA2EF61" w14:textId="77777777" w:rsidR="00E4168E" w:rsidRPr="00E4168E" w:rsidRDefault="00E4168E" w:rsidP="008A2D31">
            <w:pPr>
              <w:ind w:firstLine="0"/>
              <w:contextualSpacing/>
              <w:jc w:val="center"/>
              <w:rPr>
                <w:rFonts w:eastAsia="Calibri" w:cs="Times New Roman"/>
                <w:szCs w:val="24"/>
              </w:rPr>
            </w:pPr>
            <w:r w:rsidRPr="00E4168E">
              <w:rPr>
                <w:rFonts w:eastAsia="Calibri" w:cs="Times New Roman"/>
                <w:szCs w:val="24"/>
              </w:rPr>
              <w:t>Kvalifikacijos reikalavimo reikšmė</w:t>
            </w:r>
          </w:p>
          <w:p w14:paraId="5EC6164E" w14:textId="77777777" w:rsidR="00E4168E" w:rsidRPr="003E0648" w:rsidRDefault="00E4168E" w:rsidP="008A2D31">
            <w:pPr>
              <w:ind w:firstLine="0"/>
              <w:contextualSpacing/>
              <w:jc w:val="center"/>
              <w:rPr>
                <w:rFonts w:eastAsia="Calibri" w:cs="Times New Roman"/>
                <w:szCs w:val="24"/>
              </w:rPr>
            </w:pPr>
            <w:r w:rsidRPr="003E0648">
              <w:rPr>
                <w:rFonts w:eastAsia="Calibri" w:cs="Times New Roman"/>
                <w:szCs w:val="24"/>
              </w:rPr>
              <w:t xml:space="preserve">(konkurso sąlygų </w:t>
            </w:r>
          </w:p>
          <w:p w14:paraId="7052A5C5" w14:textId="77777777" w:rsidR="00E4168E" w:rsidRPr="00E4168E" w:rsidRDefault="00E4168E" w:rsidP="008A2D31">
            <w:pPr>
              <w:ind w:firstLine="0"/>
              <w:contextualSpacing/>
              <w:jc w:val="center"/>
              <w:rPr>
                <w:rFonts w:eastAsia="Calibri" w:cs="Times New Roman"/>
                <w:szCs w:val="24"/>
              </w:rPr>
            </w:pPr>
            <w:r w:rsidRPr="003E0648">
              <w:rPr>
                <w:rFonts w:eastAsia="Calibri" w:cs="Times New Roman"/>
                <w:szCs w:val="24"/>
              </w:rPr>
              <w:t>4 priedas)</w:t>
            </w:r>
          </w:p>
        </w:tc>
        <w:tc>
          <w:tcPr>
            <w:tcW w:w="1701" w:type="dxa"/>
            <w:tcBorders>
              <w:top w:val="single" w:sz="4" w:space="0" w:color="auto"/>
              <w:left w:val="single" w:sz="4" w:space="0" w:color="auto"/>
              <w:bottom w:val="single" w:sz="4" w:space="0" w:color="auto"/>
              <w:right w:val="single" w:sz="4" w:space="0" w:color="auto"/>
            </w:tcBorders>
          </w:tcPr>
          <w:p w14:paraId="2DAE64F0" w14:textId="77777777" w:rsidR="00E4168E" w:rsidRPr="00E4168E" w:rsidRDefault="00E4168E" w:rsidP="00E4168E">
            <w:pPr>
              <w:ind w:firstLine="0"/>
              <w:jc w:val="center"/>
              <w:rPr>
                <w:rFonts w:eastAsia="Calibri" w:cs="Times New Roman"/>
                <w:spacing w:val="-4"/>
                <w:szCs w:val="24"/>
              </w:rPr>
            </w:pPr>
            <w:r w:rsidRPr="00E4168E">
              <w:rPr>
                <w:rFonts w:eastAsia="Calibri" w:cs="Times New Roman"/>
                <w:spacing w:val="-4"/>
                <w:szCs w:val="24"/>
              </w:rPr>
              <w:t>Įsipareigojimų dalis %</w:t>
            </w:r>
          </w:p>
        </w:tc>
        <w:tc>
          <w:tcPr>
            <w:tcW w:w="2693" w:type="dxa"/>
            <w:tcBorders>
              <w:top w:val="single" w:sz="4" w:space="0" w:color="auto"/>
              <w:left w:val="single" w:sz="4" w:space="0" w:color="auto"/>
              <w:bottom w:val="single" w:sz="4" w:space="0" w:color="auto"/>
              <w:right w:val="single" w:sz="4" w:space="0" w:color="auto"/>
            </w:tcBorders>
          </w:tcPr>
          <w:p w14:paraId="16631418" w14:textId="77777777" w:rsidR="00E4168E" w:rsidRPr="00E4168E" w:rsidRDefault="00E4168E" w:rsidP="008A2D31">
            <w:pPr>
              <w:ind w:firstLine="0"/>
              <w:jc w:val="left"/>
              <w:rPr>
                <w:rFonts w:eastAsia="Calibri" w:cs="Times New Roman"/>
                <w:spacing w:val="-4"/>
                <w:szCs w:val="24"/>
              </w:rPr>
            </w:pPr>
            <w:r w:rsidRPr="00E4168E">
              <w:rPr>
                <w:rFonts w:eastAsia="Calibri" w:cs="Times New Roman"/>
                <w:spacing w:val="-4"/>
                <w:szCs w:val="24"/>
              </w:rPr>
              <w:t>Nurodyti konkrečius pagal pirkimo sutartį prisiimamus įsipareigojimus, kuriems ketinama pasitelkti ūkio subjektą (-</w:t>
            </w:r>
            <w:proofErr w:type="spellStart"/>
            <w:r w:rsidRPr="00E4168E">
              <w:rPr>
                <w:rFonts w:eastAsia="Calibri" w:cs="Times New Roman"/>
                <w:spacing w:val="-4"/>
                <w:szCs w:val="24"/>
              </w:rPr>
              <w:t>us</w:t>
            </w:r>
            <w:proofErr w:type="spellEnd"/>
            <w:r w:rsidRPr="00E4168E">
              <w:rPr>
                <w:rFonts w:eastAsia="Calibri" w:cs="Times New Roman"/>
                <w:spacing w:val="-4"/>
                <w:szCs w:val="24"/>
              </w:rPr>
              <w:t>)</w:t>
            </w:r>
          </w:p>
        </w:tc>
      </w:tr>
      <w:tr w:rsidR="00E4168E" w:rsidRPr="008A2D31" w14:paraId="2DC98EBB" w14:textId="77777777" w:rsidTr="00E4168E">
        <w:tc>
          <w:tcPr>
            <w:tcW w:w="562" w:type="dxa"/>
            <w:tcBorders>
              <w:top w:val="single" w:sz="4" w:space="0" w:color="auto"/>
              <w:left w:val="single" w:sz="4" w:space="0" w:color="auto"/>
              <w:bottom w:val="single" w:sz="4" w:space="0" w:color="auto"/>
              <w:right w:val="single" w:sz="4" w:space="0" w:color="auto"/>
            </w:tcBorders>
          </w:tcPr>
          <w:p w14:paraId="05124F15" w14:textId="77777777" w:rsidR="00E4168E" w:rsidRPr="008A2D31" w:rsidRDefault="00E4168E" w:rsidP="008A2D31">
            <w:pPr>
              <w:numPr>
                <w:ilvl w:val="0"/>
                <w:numId w:val="5"/>
              </w:numPr>
              <w:spacing w:after="200" w:line="276" w:lineRule="auto"/>
              <w:contextualSpacing/>
              <w:jc w:val="left"/>
              <w:rPr>
                <w:rFonts w:eastAsia="Times New Roman" w:cs="Times New Roman"/>
                <w:szCs w:val="24"/>
                <w:lang w:eastAsia="lt-LT"/>
              </w:rPr>
            </w:pPr>
          </w:p>
        </w:tc>
        <w:tc>
          <w:tcPr>
            <w:tcW w:w="2552" w:type="dxa"/>
            <w:tcBorders>
              <w:top w:val="single" w:sz="4" w:space="0" w:color="auto"/>
              <w:left w:val="single" w:sz="4" w:space="0" w:color="auto"/>
              <w:bottom w:val="single" w:sz="4" w:space="0" w:color="auto"/>
              <w:right w:val="single" w:sz="4" w:space="0" w:color="auto"/>
            </w:tcBorders>
          </w:tcPr>
          <w:p w14:paraId="2A709EFD" w14:textId="77777777" w:rsidR="00E4168E" w:rsidRPr="008A2D31" w:rsidRDefault="00E4168E" w:rsidP="008A2D31">
            <w:pPr>
              <w:ind w:firstLine="0"/>
              <w:contextualSpacing/>
              <w:rPr>
                <w:rFonts w:eastAsia="Calibri" w:cs="Times New Roman"/>
                <w:szCs w:val="24"/>
              </w:rPr>
            </w:pPr>
          </w:p>
        </w:tc>
        <w:tc>
          <w:tcPr>
            <w:tcW w:w="2126" w:type="dxa"/>
            <w:tcBorders>
              <w:top w:val="single" w:sz="4" w:space="0" w:color="auto"/>
              <w:left w:val="single" w:sz="4" w:space="0" w:color="auto"/>
              <w:bottom w:val="single" w:sz="4" w:space="0" w:color="auto"/>
              <w:right w:val="single" w:sz="4" w:space="0" w:color="auto"/>
            </w:tcBorders>
          </w:tcPr>
          <w:p w14:paraId="3D9018E4" w14:textId="77777777" w:rsidR="00E4168E" w:rsidRPr="008A2D31" w:rsidRDefault="00E4168E" w:rsidP="008A2D31">
            <w:pPr>
              <w:ind w:firstLine="0"/>
              <w:contextualSpacing/>
              <w:rPr>
                <w:rFonts w:eastAsia="Calibri" w:cs="Times New Roman"/>
                <w:szCs w:val="24"/>
              </w:rPr>
            </w:pPr>
          </w:p>
        </w:tc>
        <w:tc>
          <w:tcPr>
            <w:tcW w:w="1701" w:type="dxa"/>
            <w:tcBorders>
              <w:top w:val="single" w:sz="4" w:space="0" w:color="auto"/>
              <w:left w:val="single" w:sz="4" w:space="0" w:color="auto"/>
              <w:bottom w:val="single" w:sz="4" w:space="0" w:color="auto"/>
              <w:right w:val="single" w:sz="4" w:space="0" w:color="auto"/>
            </w:tcBorders>
          </w:tcPr>
          <w:p w14:paraId="5C17B985" w14:textId="77777777" w:rsidR="00E4168E" w:rsidRPr="008A2D31" w:rsidRDefault="00E4168E" w:rsidP="008A2D31">
            <w:pPr>
              <w:ind w:firstLine="0"/>
              <w:contextualSpacing/>
              <w:rPr>
                <w:rFonts w:eastAsia="Calibri" w:cs="Times New Roman"/>
                <w:szCs w:val="24"/>
              </w:rPr>
            </w:pPr>
          </w:p>
        </w:tc>
        <w:tc>
          <w:tcPr>
            <w:tcW w:w="2693" w:type="dxa"/>
            <w:tcBorders>
              <w:top w:val="single" w:sz="4" w:space="0" w:color="auto"/>
              <w:left w:val="single" w:sz="4" w:space="0" w:color="auto"/>
              <w:bottom w:val="single" w:sz="4" w:space="0" w:color="auto"/>
              <w:right w:val="single" w:sz="4" w:space="0" w:color="auto"/>
            </w:tcBorders>
          </w:tcPr>
          <w:p w14:paraId="1535033A" w14:textId="77777777" w:rsidR="00E4168E" w:rsidRPr="008A2D31" w:rsidRDefault="00E4168E" w:rsidP="008A2D31">
            <w:pPr>
              <w:ind w:firstLine="0"/>
              <w:contextualSpacing/>
              <w:rPr>
                <w:rFonts w:eastAsia="Calibri" w:cs="Times New Roman"/>
                <w:szCs w:val="24"/>
              </w:rPr>
            </w:pPr>
          </w:p>
        </w:tc>
      </w:tr>
      <w:tr w:rsidR="00E4168E" w:rsidRPr="008A2D31" w14:paraId="2D5E0076" w14:textId="77777777" w:rsidTr="00E4168E">
        <w:tc>
          <w:tcPr>
            <w:tcW w:w="562" w:type="dxa"/>
            <w:tcBorders>
              <w:top w:val="single" w:sz="4" w:space="0" w:color="auto"/>
              <w:left w:val="single" w:sz="4" w:space="0" w:color="auto"/>
              <w:bottom w:val="single" w:sz="4" w:space="0" w:color="auto"/>
              <w:right w:val="single" w:sz="4" w:space="0" w:color="auto"/>
            </w:tcBorders>
          </w:tcPr>
          <w:p w14:paraId="28755A6D" w14:textId="77777777" w:rsidR="00E4168E" w:rsidRPr="008A2D31" w:rsidRDefault="00E4168E" w:rsidP="008A2D31">
            <w:pPr>
              <w:numPr>
                <w:ilvl w:val="0"/>
                <w:numId w:val="5"/>
              </w:numPr>
              <w:spacing w:after="200" w:line="276" w:lineRule="auto"/>
              <w:contextualSpacing/>
              <w:jc w:val="left"/>
              <w:rPr>
                <w:rFonts w:eastAsia="Times New Roman" w:cs="Times New Roman"/>
                <w:szCs w:val="24"/>
                <w:lang w:eastAsia="lt-LT"/>
              </w:rPr>
            </w:pPr>
          </w:p>
        </w:tc>
        <w:tc>
          <w:tcPr>
            <w:tcW w:w="2552" w:type="dxa"/>
            <w:tcBorders>
              <w:top w:val="single" w:sz="4" w:space="0" w:color="auto"/>
              <w:left w:val="single" w:sz="4" w:space="0" w:color="auto"/>
              <w:bottom w:val="single" w:sz="4" w:space="0" w:color="auto"/>
              <w:right w:val="single" w:sz="4" w:space="0" w:color="auto"/>
            </w:tcBorders>
          </w:tcPr>
          <w:p w14:paraId="391ACDCE" w14:textId="77777777" w:rsidR="00E4168E" w:rsidRPr="008A2D31" w:rsidRDefault="00E4168E" w:rsidP="008A2D31">
            <w:pPr>
              <w:ind w:firstLine="0"/>
              <w:contextualSpacing/>
              <w:rPr>
                <w:rFonts w:eastAsia="Calibri" w:cs="Times New Roman"/>
                <w:szCs w:val="24"/>
              </w:rPr>
            </w:pPr>
          </w:p>
        </w:tc>
        <w:tc>
          <w:tcPr>
            <w:tcW w:w="2126" w:type="dxa"/>
            <w:tcBorders>
              <w:top w:val="single" w:sz="4" w:space="0" w:color="auto"/>
              <w:left w:val="single" w:sz="4" w:space="0" w:color="auto"/>
              <w:bottom w:val="single" w:sz="4" w:space="0" w:color="auto"/>
              <w:right w:val="single" w:sz="4" w:space="0" w:color="auto"/>
            </w:tcBorders>
          </w:tcPr>
          <w:p w14:paraId="5456393E" w14:textId="77777777" w:rsidR="00E4168E" w:rsidRPr="008A2D31" w:rsidRDefault="00E4168E" w:rsidP="008A2D31">
            <w:pPr>
              <w:ind w:firstLine="0"/>
              <w:contextualSpacing/>
              <w:rPr>
                <w:rFonts w:eastAsia="Calibri" w:cs="Times New Roman"/>
                <w:szCs w:val="24"/>
              </w:rPr>
            </w:pPr>
          </w:p>
        </w:tc>
        <w:tc>
          <w:tcPr>
            <w:tcW w:w="1701" w:type="dxa"/>
            <w:tcBorders>
              <w:top w:val="single" w:sz="4" w:space="0" w:color="auto"/>
              <w:left w:val="single" w:sz="4" w:space="0" w:color="auto"/>
              <w:bottom w:val="single" w:sz="4" w:space="0" w:color="auto"/>
              <w:right w:val="single" w:sz="4" w:space="0" w:color="auto"/>
            </w:tcBorders>
          </w:tcPr>
          <w:p w14:paraId="0ADEDE76" w14:textId="77777777" w:rsidR="00E4168E" w:rsidRPr="008A2D31" w:rsidRDefault="00E4168E" w:rsidP="008A2D31">
            <w:pPr>
              <w:ind w:firstLine="0"/>
              <w:contextualSpacing/>
              <w:rPr>
                <w:rFonts w:eastAsia="Calibri" w:cs="Times New Roman"/>
                <w:szCs w:val="24"/>
              </w:rPr>
            </w:pPr>
          </w:p>
        </w:tc>
        <w:tc>
          <w:tcPr>
            <w:tcW w:w="2693" w:type="dxa"/>
            <w:tcBorders>
              <w:top w:val="single" w:sz="4" w:space="0" w:color="auto"/>
              <w:left w:val="single" w:sz="4" w:space="0" w:color="auto"/>
              <w:bottom w:val="single" w:sz="4" w:space="0" w:color="auto"/>
              <w:right w:val="single" w:sz="4" w:space="0" w:color="auto"/>
            </w:tcBorders>
          </w:tcPr>
          <w:p w14:paraId="23090DAA" w14:textId="77777777" w:rsidR="00E4168E" w:rsidRPr="008A2D31" w:rsidRDefault="00E4168E" w:rsidP="008A2D31">
            <w:pPr>
              <w:ind w:firstLine="0"/>
              <w:contextualSpacing/>
              <w:rPr>
                <w:rFonts w:eastAsia="Calibri" w:cs="Times New Roman"/>
                <w:szCs w:val="24"/>
              </w:rPr>
            </w:pPr>
          </w:p>
        </w:tc>
      </w:tr>
    </w:tbl>
    <w:p w14:paraId="0A447035" w14:textId="77777777" w:rsidR="008A2D31" w:rsidRPr="008A2D31" w:rsidRDefault="008A2D31" w:rsidP="00322E91">
      <w:pPr>
        <w:autoSpaceDE w:val="0"/>
        <w:autoSpaceDN w:val="0"/>
        <w:adjustRightInd w:val="0"/>
        <w:ind w:firstLine="0"/>
        <w:rPr>
          <w:rFonts w:eastAsia="Times New Roman" w:cs="Times New Roman"/>
          <w:i/>
          <w:iCs/>
          <w:color w:val="000000"/>
          <w:sz w:val="23"/>
          <w:szCs w:val="23"/>
          <w:lang w:eastAsia="lt-LT"/>
        </w:rPr>
      </w:pPr>
      <w:r w:rsidRPr="008A2D31">
        <w:rPr>
          <w:rFonts w:eastAsia="Times New Roman" w:cs="Times New Roman"/>
          <w:i/>
          <w:iCs/>
          <w:color w:val="000000"/>
          <w:sz w:val="23"/>
          <w:szCs w:val="23"/>
          <w:lang w:eastAsia="lt-LT"/>
        </w:rPr>
        <w:t>/Pastaba. Pildoma, jei tiekėjas ketina remtis kitų ūkio subjektų pajėgumais</w:t>
      </w:r>
      <w:r w:rsidR="00322E91">
        <w:rPr>
          <w:rFonts w:eastAsia="Times New Roman" w:cs="Times New Roman"/>
          <w:i/>
          <w:iCs/>
          <w:color w:val="000000"/>
          <w:sz w:val="23"/>
          <w:szCs w:val="23"/>
          <w:lang w:eastAsia="lt-LT"/>
        </w:rPr>
        <w:t>.</w:t>
      </w:r>
      <w:r w:rsidR="00322E91" w:rsidRPr="00322E91">
        <w:t xml:space="preserve"> </w:t>
      </w:r>
      <w:r w:rsidR="00322E91" w:rsidRPr="00A7460C">
        <w:rPr>
          <w:rFonts w:eastAsia="Times New Roman" w:cs="Times New Roman"/>
          <w:i/>
          <w:iCs/>
          <w:color w:val="000000"/>
          <w:sz w:val="23"/>
          <w:szCs w:val="23"/>
          <w:lang w:eastAsia="lt-LT"/>
        </w:rPr>
        <w:t>Ūkio subjektas, kurio pajėgumais remiamasi – tiekėjo pirkimo sutarties vykdymui pasitelkiamas trečiasis asmuo, kurio kvalifikacija tiekėjas remiasi, kad atitiktų kvalifikacijos reikalavimus.</w:t>
      </w:r>
      <w:r w:rsidRPr="00A7460C">
        <w:rPr>
          <w:rFonts w:eastAsia="Times New Roman" w:cs="Times New Roman"/>
          <w:i/>
          <w:iCs/>
          <w:color w:val="000000"/>
          <w:sz w:val="23"/>
          <w:szCs w:val="23"/>
          <w:lang w:eastAsia="lt-LT"/>
        </w:rPr>
        <w:t>/</w:t>
      </w:r>
    </w:p>
    <w:p w14:paraId="7E9163B6" w14:textId="77777777" w:rsidR="008A2D31" w:rsidRPr="008A2D31" w:rsidRDefault="008A2D31" w:rsidP="008A2D31">
      <w:pPr>
        <w:autoSpaceDE w:val="0"/>
        <w:autoSpaceDN w:val="0"/>
        <w:adjustRightInd w:val="0"/>
        <w:ind w:firstLine="0"/>
        <w:jc w:val="left"/>
        <w:rPr>
          <w:rFonts w:eastAsia="Times New Roman" w:cs="Times New Roman"/>
          <w:i/>
          <w:iCs/>
          <w:color w:val="000000"/>
          <w:sz w:val="23"/>
          <w:szCs w:val="23"/>
          <w:lang w:eastAsia="lt-LT"/>
        </w:rPr>
      </w:pPr>
    </w:p>
    <w:p w14:paraId="2AAB41BE" w14:textId="70F39BCB" w:rsidR="008A2D31" w:rsidRPr="008A2D31" w:rsidRDefault="00B05C13" w:rsidP="00E71C53">
      <w:pPr>
        <w:tabs>
          <w:tab w:val="left" w:pos="1134"/>
        </w:tabs>
        <w:ind w:firstLine="709"/>
        <w:rPr>
          <w:rFonts w:eastAsia="Times New Roman" w:cs="Times New Roman"/>
          <w:szCs w:val="20"/>
        </w:rPr>
      </w:pPr>
      <w:r>
        <w:rPr>
          <w:rFonts w:eastAsia="Times New Roman" w:cs="Times New Roman"/>
          <w:szCs w:val="20"/>
        </w:rPr>
        <w:t>6</w:t>
      </w:r>
      <w:r w:rsidR="00E71C53">
        <w:rPr>
          <w:rFonts w:eastAsia="Times New Roman" w:cs="Times New Roman"/>
          <w:szCs w:val="20"/>
        </w:rPr>
        <w:t>.</w:t>
      </w:r>
      <w:r w:rsidR="00E71C53">
        <w:rPr>
          <w:rFonts w:eastAsia="Times New Roman" w:cs="Times New Roman"/>
          <w:szCs w:val="20"/>
        </w:rPr>
        <w:tab/>
      </w:r>
      <w:r w:rsidR="008A2D31" w:rsidRPr="008A2D31">
        <w:rPr>
          <w:rFonts w:eastAsia="Times New Roman" w:cs="Times New Roman"/>
          <w:szCs w:val="20"/>
        </w:rPr>
        <w:t xml:space="preserve">Pasitelksime šiuos </w:t>
      </w:r>
      <w:proofErr w:type="spellStart"/>
      <w:r w:rsidR="008A2D31" w:rsidRPr="008A2D31">
        <w:rPr>
          <w:rFonts w:eastAsia="Times New Roman" w:cs="Times New Roman"/>
          <w:b/>
          <w:szCs w:val="20"/>
        </w:rPr>
        <w:t>kvazisubtiekėjus</w:t>
      </w:r>
      <w:proofErr w:type="spellEnd"/>
      <w:r w:rsidR="008A2D31" w:rsidRPr="009E37ED">
        <w:rPr>
          <w:rFonts w:eastAsia="Times New Roman" w:cs="Times New Roman"/>
          <w:b/>
          <w:szCs w:val="20"/>
        </w:rPr>
        <w:t>*</w:t>
      </w:r>
      <w:r w:rsidR="008A2D31" w:rsidRPr="008A2D31">
        <w:rPr>
          <w:rFonts w:eastAsia="Times New Roman" w:cs="Times New Roman"/>
          <w:b/>
          <w:szCs w:val="20"/>
        </w:rPr>
        <w:t>, kurių pajėgumais remsimės</w:t>
      </w:r>
      <w:r w:rsidR="008A2D31" w:rsidRPr="008A2D31">
        <w:rPr>
          <w:rFonts w:eastAsia="Times New Roman" w:cs="Times New Roman"/>
          <w:szCs w:val="20"/>
        </w:rPr>
        <w:t>:</w:t>
      </w:r>
    </w:p>
    <w:p w14:paraId="0705DCFC" w14:textId="77777777" w:rsidR="008A2D31" w:rsidRPr="008A2D31" w:rsidRDefault="008A2D31" w:rsidP="008A2D31">
      <w:pPr>
        <w:autoSpaceDE w:val="0"/>
        <w:autoSpaceDN w:val="0"/>
        <w:adjustRightInd w:val="0"/>
        <w:ind w:firstLine="0"/>
        <w:jc w:val="left"/>
        <w:rPr>
          <w:rFonts w:eastAsia="Times New Roman" w:cs="Times New Roman"/>
          <w:i/>
          <w:iCs/>
          <w:color w:val="000000"/>
          <w:sz w:val="23"/>
          <w:szCs w:val="23"/>
          <w:lang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2977"/>
        <w:gridCol w:w="2693"/>
      </w:tblGrid>
      <w:tr w:rsidR="008A2D31" w:rsidRPr="008A2D31" w14:paraId="1A8D7442" w14:textId="77777777" w:rsidTr="00E4168E">
        <w:tc>
          <w:tcPr>
            <w:tcW w:w="562" w:type="dxa"/>
            <w:tcBorders>
              <w:top w:val="single" w:sz="4" w:space="0" w:color="auto"/>
              <w:left w:val="single" w:sz="4" w:space="0" w:color="auto"/>
              <w:bottom w:val="single" w:sz="4" w:space="0" w:color="auto"/>
              <w:right w:val="single" w:sz="4" w:space="0" w:color="auto"/>
            </w:tcBorders>
          </w:tcPr>
          <w:p w14:paraId="06FB638D" w14:textId="77777777" w:rsidR="008A2D31" w:rsidRPr="008A2D31" w:rsidRDefault="008A2D31" w:rsidP="008A2D31">
            <w:pPr>
              <w:ind w:firstLine="0"/>
              <w:contextualSpacing/>
              <w:jc w:val="left"/>
              <w:rPr>
                <w:rFonts w:eastAsia="Calibri" w:cs="Times New Roman"/>
                <w:szCs w:val="24"/>
              </w:rPr>
            </w:pPr>
            <w:proofErr w:type="spellStart"/>
            <w:r w:rsidRPr="008A2D31">
              <w:rPr>
                <w:rFonts w:eastAsia="Calibri" w:cs="Times New Roman"/>
                <w:szCs w:val="24"/>
              </w:rPr>
              <w:t>Eil.Nr</w:t>
            </w:r>
            <w:proofErr w:type="spellEnd"/>
            <w:r w:rsidRPr="008A2D31">
              <w:rPr>
                <w:rFonts w:eastAsia="Calibri" w:cs="Times New Roman"/>
                <w:szCs w:val="24"/>
              </w:rPr>
              <w:t>.</w:t>
            </w:r>
          </w:p>
        </w:tc>
        <w:tc>
          <w:tcPr>
            <w:tcW w:w="3402" w:type="dxa"/>
            <w:tcBorders>
              <w:top w:val="single" w:sz="4" w:space="0" w:color="auto"/>
              <w:left w:val="single" w:sz="4" w:space="0" w:color="auto"/>
              <w:bottom w:val="single" w:sz="4" w:space="0" w:color="auto"/>
              <w:right w:val="single" w:sz="4" w:space="0" w:color="auto"/>
            </w:tcBorders>
          </w:tcPr>
          <w:p w14:paraId="7526CDF1" w14:textId="77777777" w:rsidR="008A2D31" w:rsidRPr="008A2D31" w:rsidRDefault="008A2D31" w:rsidP="008A2D31">
            <w:pPr>
              <w:ind w:firstLine="0"/>
              <w:contextualSpacing/>
              <w:jc w:val="center"/>
              <w:rPr>
                <w:rFonts w:eastAsia="Calibri" w:cs="Times New Roman"/>
                <w:szCs w:val="24"/>
              </w:rPr>
            </w:pPr>
            <w:r w:rsidRPr="008A2D31">
              <w:rPr>
                <w:rFonts w:eastAsia="Calibri" w:cs="Times New Roman"/>
                <w:szCs w:val="24"/>
              </w:rPr>
              <w:t>Pareigos vykdant sutartį</w:t>
            </w:r>
          </w:p>
        </w:tc>
        <w:tc>
          <w:tcPr>
            <w:tcW w:w="2977" w:type="dxa"/>
            <w:tcBorders>
              <w:top w:val="single" w:sz="4" w:space="0" w:color="auto"/>
              <w:left w:val="single" w:sz="4" w:space="0" w:color="auto"/>
              <w:right w:val="single" w:sz="4" w:space="0" w:color="auto"/>
            </w:tcBorders>
          </w:tcPr>
          <w:p w14:paraId="6CB79FD1" w14:textId="77777777" w:rsidR="008A2D31" w:rsidRPr="008A2D31" w:rsidRDefault="008A2D31" w:rsidP="008A2D31">
            <w:pPr>
              <w:ind w:firstLine="0"/>
              <w:contextualSpacing/>
              <w:jc w:val="center"/>
              <w:rPr>
                <w:rFonts w:eastAsia="Calibri" w:cs="Times New Roman"/>
                <w:szCs w:val="24"/>
              </w:rPr>
            </w:pPr>
            <w:r w:rsidRPr="008A2D31">
              <w:rPr>
                <w:rFonts w:eastAsia="Times New Roman" w:cs="Times New Roman"/>
                <w:spacing w:val="-1"/>
                <w:szCs w:val="24"/>
              </w:rPr>
              <w:t>Specialisto vardas, pavardė</w:t>
            </w:r>
          </w:p>
        </w:tc>
        <w:tc>
          <w:tcPr>
            <w:tcW w:w="2693" w:type="dxa"/>
            <w:tcBorders>
              <w:top w:val="single" w:sz="4" w:space="0" w:color="auto"/>
              <w:left w:val="single" w:sz="4" w:space="0" w:color="auto"/>
              <w:right w:val="single" w:sz="4" w:space="0" w:color="auto"/>
            </w:tcBorders>
          </w:tcPr>
          <w:p w14:paraId="5B7B0C23" w14:textId="77777777" w:rsidR="008A2D31" w:rsidRPr="008A2D31" w:rsidRDefault="008A2D31" w:rsidP="008A2D31">
            <w:pPr>
              <w:ind w:firstLine="0"/>
              <w:contextualSpacing/>
              <w:jc w:val="center"/>
              <w:rPr>
                <w:rFonts w:eastAsia="Calibri" w:cs="Times New Roman"/>
                <w:szCs w:val="24"/>
              </w:rPr>
            </w:pPr>
            <w:r w:rsidRPr="008A2D31">
              <w:rPr>
                <w:rFonts w:eastAsia="Calibri" w:cs="Times New Roman"/>
                <w:szCs w:val="24"/>
              </w:rPr>
              <w:t>Darbovietė</w:t>
            </w:r>
          </w:p>
        </w:tc>
      </w:tr>
      <w:tr w:rsidR="008A2D31" w:rsidRPr="008A2D31" w14:paraId="78D418D6" w14:textId="77777777" w:rsidTr="00E4168E">
        <w:tc>
          <w:tcPr>
            <w:tcW w:w="562" w:type="dxa"/>
            <w:tcBorders>
              <w:top w:val="single" w:sz="4" w:space="0" w:color="auto"/>
              <w:left w:val="single" w:sz="4" w:space="0" w:color="auto"/>
              <w:bottom w:val="single" w:sz="4" w:space="0" w:color="auto"/>
              <w:right w:val="single" w:sz="4" w:space="0" w:color="auto"/>
            </w:tcBorders>
          </w:tcPr>
          <w:p w14:paraId="3FB1BDC7" w14:textId="77777777" w:rsidR="008A2D31" w:rsidRPr="008A2D31" w:rsidRDefault="008A2D31" w:rsidP="008A2D31">
            <w:pPr>
              <w:ind w:firstLine="0"/>
              <w:contextualSpacing/>
              <w:rPr>
                <w:rFonts w:eastAsia="Calibri" w:cs="Times New Roman"/>
                <w:szCs w:val="24"/>
              </w:rPr>
            </w:pPr>
            <w:r w:rsidRPr="008A2D31">
              <w:rPr>
                <w:rFonts w:eastAsia="Calibri" w:cs="Times New Roman"/>
                <w:szCs w:val="24"/>
              </w:rPr>
              <w:t>1.</w:t>
            </w:r>
          </w:p>
        </w:tc>
        <w:tc>
          <w:tcPr>
            <w:tcW w:w="3402" w:type="dxa"/>
            <w:tcBorders>
              <w:top w:val="single" w:sz="4" w:space="0" w:color="auto"/>
              <w:left w:val="single" w:sz="4" w:space="0" w:color="auto"/>
              <w:bottom w:val="single" w:sz="4" w:space="0" w:color="auto"/>
              <w:right w:val="single" w:sz="4" w:space="0" w:color="auto"/>
            </w:tcBorders>
          </w:tcPr>
          <w:p w14:paraId="20CA3ECE" w14:textId="77777777" w:rsidR="008A2D31" w:rsidRPr="008A2D31" w:rsidRDefault="008A2D31" w:rsidP="008A2D31">
            <w:pPr>
              <w:ind w:firstLine="0"/>
              <w:contextualSpacing/>
              <w:rPr>
                <w:rFonts w:eastAsia="Calibri" w:cs="Times New Roman"/>
                <w:szCs w:val="24"/>
              </w:rPr>
            </w:pPr>
          </w:p>
        </w:tc>
        <w:tc>
          <w:tcPr>
            <w:tcW w:w="2977" w:type="dxa"/>
            <w:tcBorders>
              <w:left w:val="single" w:sz="4" w:space="0" w:color="auto"/>
              <w:right w:val="single" w:sz="4" w:space="0" w:color="auto"/>
            </w:tcBorders>
          </w:tcPr>
          <w:p w14:paraId="09D83191" w14:textId="77777777" w:rsidR="008A2D31" w:rsidRPr="008A2D31" w:rsidRDefault="008A2D31" w:rsidP="008A2D31">
            <w:pPr>
              <w:ind w:firstLine="0"/>
              <w:contextualSpacing/>
              <w:rPr>
                <w:rFonts w:eastAsia="Calibri" w:cs="Times New Roman"/>
                <w:szCs w:val="24"/>
              </w:rPr>
            </w:pPr>
          </w:p>
        </w:tc>
        <w:tc>
          <w:tcPr>
            <w:tcW w:w="2693" w:type="dxa"/>
            <w:tcBorders>
              <w:left w:val="single" w:sz="4" w:space="0" w:color="auto"/>
              <w:right w:val="single" w:sz="4" w:space="0" w:color="auto"/>
            </w:tcBorders>
          </w:tcPr>
          <w:p w14:paraId="45F23B27" w14:textId="77777777" w:rsidR="008A2D31" w:rsidRPr="008A2D31" w:rsidRDefault="008A2D31" w:rsidP="008A2D31">
            <w:pPr>
              <w:ind w:firstLine="0"/>
              <w:contextualSpacing/>
              <w:rPr>
                <w:rFonts w:eastAsia="Calibri" w:cs="Times New Roman"/>
                <w:szCs w:val="24"/>
              </w:rPr>
            </w:pPr>
          </w:p>
        </w:tc>
      </w:tr>
    </w:tbl>
    <w:p w14:paraId="7BC9C97E" w14:textId="77777777" w:rsidR="008A2D31" w:rsidRPr="008A2D31" w:rsidRDefault="008A2D31" w:rsidP="008A2D31">
      <w:pPr>
        <w:ind w:firstLine="0"/>
        <w:rPr>
          <w:rFonts w:eastAsia="Calibri" w:cs="Times New Roman"/>
          <w:bCs/>
          <w:i/>
          <w:sz w:val="23"/>
          <w:szCs w:val="23"/>
        </w:rPr>
      </w:pPr>
      <w:r w:rsidRPr="008A2D31">
        <w:rPr>
          <w:rFonts w:eastAsia="Calibri" w:cs="Times New Roman"/>
          <w:bCs/>
          <w:i/>
          <w:sz w:val="23"/>
          <w:szCs w:val="23"/>
          <w:vertAlign w:val="superscript"/>
        </w:rPr>
        <w:t>*</w:t>
      </w:r>
      <w:r w:rsidRPr="008A2D31">
        <w:rPr>
          <w:rFonts w:eastAsia="Calibri" w:cs="Times New Roman"/>
          <w:bCs/>
          <w:i/>
          <w:sz w:val="23"/>
          <w:szCs w:val="23"/>
        </w:rPr>
        <w:t>jei kvalifikacija yra grindžiama nurodant specialistą, kuris nėra tiekėjo, jungtinės veiklos partnerio (-</w:t>
      </w:r>
      <w:proofErr w:type="spellStart"/>
      <w:r w:rsidRPr="008A2D31">
        <w:rPr>
          <w:rFonts w:eastAsia="Calibri" w:cs="Times New Roman"/>
          <w:bCs/>
          <w:i/>
          <w:sz w:val="23"/>
          <w:szCs w:val="23"/>
        </w:rPr>
        <w:t>ių</w:t>
      </w:r>
      <w:proofErr w:type="spellEnd"/>
      <w:r w:rsidRPr="008A2D31">
        <w:rPr>
          <w:rFonts w:eastAsia="Calibri" w:cs="Times New Roman"/>
          <w:bCs/>
          <w:i/>
          <w:sz w:val="23"/>
          <w:szCs w:val="23"/>
        </w:rPr>
        <w:t>) ar subtiekėjo (-jų) darbuotojas, tačiau yra ketinamas įdarbinti sutarties vykdymo metu, tokiu atveju specialistas turi būti išviešintas pasiūlyme.</w:t>
      </w:r>
    </w:p>
    <w:p w14:paraId="0743DB71" w14:textId="77777777" w:rsidR="008A2D31" w:rsidRPr="008A2D31" w:rsidRDefault="008A2D31" w:rsidP="008A2D31">
      <w:pPr>
        <w:ind w:firstLine="0"/>
        <w:rPr>
          <w:rFonts w:eastAsia="Times New Roman" w:cs="Times New Roman"/>
          <w:szCs w:val="20"/>
        </w:rPr>
      </w:pPr>
    </w:p>
    <w:p w14:paraId="51462A7C" w14:textId="1611B61E" w:rsidR="008A2D31" w:rsidRPr="008A2D31" w:rsidRDefault="00B05C13" w:rsidP="00E71C53">
      <w:pPr>
        <w:tabs>
          <w:tab w:val="left" w:pos="1134"/>
        </w:tabs>
        <w:ind w:firstLine="709"/>
        <w:rPr>
          <w:rFonts w:eastAsia="Times New Roman" w:cs="Times New Roman"/>
          <w:szCs w:val="20"/>
        </w:rPr>
      </w:pPr>
      <w:r>
        <w:rPr>
          <w:rFonts w:eastAsia="Times New Roman" w:cs="Times New Roman"/>
          <w:szCs w:val="20"/>
        </w:rPr>
        <w:t>7</w:t>
      </w:r>
      <w:r w:rsidR="00E71C53">
        <w:rPr>
          <w:rFonts w:eastAsia="Times New Roman" w:cs="Times New Roman"/>
          <w:szCs w:val="20"/>
        </w:rPr>
        <w:t>.</w:t>
      </w:r>
      <w:r w:rsidR="00E71C53">
        <w:rPr>
          <w:rFonts w:eastAsia="Times New Roman" w:cs="Times New Roman"/>
          <w:szCs w:val="20"/>
        </w:rPr>
        <w:tab/>
      </w:r>
      <w:r w:rsidR="008A2D31" w:rsidRPr="008A2D31">
        <w:rPr>
          <w:rFonts w:eastAsia="Times New Roman" w:cs="Times New Roman"/>
          <w:szCs w:val="20"/>
        </w:rPr>
        <w:t xml:space="preserve">Pasitelksime šiuos </w:t>
      </w:r>
      <w:r w:rsidR="008A2D31" w:rsidRPr="008A2D31">
        <w:rPr>
          <w:rFonts w:eastAsia="Times New Roman" w:cs="Times New Roman"/>
          <w:b/>
          <w:szCs w:val="20"/>
        </w:rPr>
        <w:t>subtiekėjus, kurių pajėgumais nesiremsime</w:t>
      </w:r>
      <w:r w:rsidR="008A2D31" w:rsidRPr="008A2D31">
        <w:rPr>
          <w:rFonts w:eastAsia="Times New Roman" w:cs="Times New Roman"/>
          <w:szCs w:val="20"/>
        </w:rPr>
        <w:t>:</w:t>
      </w:r>
    </w:p>
    <w:p w14:paraId="0BD8A5E0" w14:textId="77777777" w:rsidR="008A2D31" w:rsidRPr="008A2D31" w:rsidRDefault="008A2D31" w:rsidP="008A2D31">
      <w:pPr>
        <w:autoSpaceDE w:val="0"/>
        <w:autoSpaceDN w:val="0"/>
        <w:adjustRightInd w:val="0"/>
        <w:ind w:firstLine="0"/>
        <w:jc w:val="left"/>
        <w:rPr>
          <w:rFonts w:eastAsia="Times New Roman" w:cs="Times New Roman"/>
          <w:i/>
          <w:iCs/>
          <w:color w:val="000000"/>
          <w:sz w:val="23"/>
          <w:szCs w:val="23"/>
          <w:lang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701"/>
        <w:gridCol w:w="3969"/>
      </w:tblGrid>
      <w:tr w:rsidR="00CF2B17" w:rsidRPr="008A2D31" w14:paraId="416FFFE9" w14:textId="77777777" w:rsidTr="00CF2B17">
        <w:tc>
          <w:tcPr>
            <w:tcW w:w="704" w:type="dxa"/>
            <w:tcBorders>
              <w:top w:val="single" w:sz="4" w:space="0" w:color="auto"/>
              <w:left w:val="single" w:sz="4" w:space="0" w:color="auto"/>
              <w:bottom w:val="single" w:sz="4" w:space="0" w:color="auto"/>
              <w:right w:val="single" w:sz="4" w:space="0" w:color="auto"/>
            </w:tcBorders>
          </w:tcPr>
          <w:p w14:paraId="11603927" w14:textId="77777777" w:rsidR="00CF2B17" w:rsidRPr="008A2D31" w:rsidRDefault="00CF2B17" w:rsidP="008A2D31">
            <w:pPr>
              <w:ind w:firstLine="0"/>
              <w:contextualSpacing/>
              <w:jc w:val="left"/>
              <w:rPr>
                <w:rFonts w:eastAsia="Calibri" w:cs="Times New Roman"/>
                <w:szCs w:val="24"/>
              </w:rPr>
            </w:pPr>
            <w:proofErr w:type="spellStart"/>
            <w:r w:rsidRPr="008A2D31">
              <w:rPr>
                <w:rFonts w:eastAsia="Calibri" w:cs="Times New Roman"/>
                <w:szCs w:val="24"/>
              </w:rPr>
              <w:t>Eil.Nr</w:t>
            </w:r>
            <w:proofErr w:type="spellEnd"/>
            <w:r w:rsidRPr="008A2D31">
              <w:rPr>
                <w:rFonts w:eastAsia="Calibri" w:cs="Times New Roman"/>
                <w:szCs w:val="24"/>
              </w:rPr>
              <w:t>.</w:t>
            </w:r>
          </w:p>
        </w:tc>
        <w:tc>
          <w:tcPr>
            <w:tcW w:w="3260" w:type="dxa"/>
            <w:tcBorders>
              <w:top w:val="single" w:sz="4" w:space="0" w:color="auto"/>
              <w:left w:val="single" w:sz="4" w:space="0" w:color="auto"/>
              <w:bottom w:val="single" w:sz="4" w:space="0" w:color="auto"/>
              <w:right w:val="single" w:sz="4" w:space="0" w:color="auto"/>
            </w:tcBorders>
          </w:tcPr>
          <w:p w14:paraId="337D382E" w14:textId="77777777" w:rsidR="00CF2B17" w:rsidRPr="008A2D31" w:rsidRDefault="00CF2B17" w:rsidP="008A2D31">
            <w:pPr>
              <w:ind w:firstLine="0"/>
              <w:contextualSpacing/>
              <w:jc w:val="center"/>
              <w:rPr>
                <w:rFonts w:eastAsia="Calibri" w:cs="Times New Roman"/>
                <w:szCs w:val="24"/>
              </w:rPr>
            </w:pPr>
            <w:r w:rsidRPr="00CF2B17">
              <w:rPr>
                <w:rFonts w:eastAsia="Times New Roman" w:cs="Times New Roman"/>
                <w:spacing w:val="-1"/>
                <w:szCs w:val="24"/>
              </w:rPr>
              <w:t>Subtiekėjo pavadinimas</w:t>
            </w:r>
            <w:r w:rsidRPr="008A2D31">
              <w:rPr>
                <w:rFonts w:eastAsia="Times New Roman" w:cs="Times New Roman"/>
                <w:spacing w:val="-1"/>
                <w:szCs w:val="24"/>
              </w:rPr>
              <w:t>, įmonės kodas, adresas</w:t>
            </w:r>
          </w:p>
        </w:tc>
        <w:tc>
          <w:tcPr>
            <w:tcW w:w="1701" w:type="dxa"/>
            <w:tcBorders>
              <w:top w:val="single" w:sz="4" w:space="0" w:color="auto"/>
              <w:left w:val="single" w:sz="4" w:space="0" w:color="auto"/>
              <w:bottom w:val="single" w:sz="4" w:space="0" w:color="auto"/>
              <w:right w:val="single" w:sz="4" w:space="0" w:color="auto"/>
            </w:tcBorders>
          </w:tcPr>
          <w:p w14:paraId="65E0FA3A" w14:textId="77777777" w:rsidR="00CF2B17" w:rsidRPr="008A2D31" w:rsidRDefault="00CF2B17" w:rsidP="008A2D31">
            <w:pPr>
              <w:ind w:firstLine="0"/>
              <w:jc w:val="left"/>
              <w:rPr>
                <w:rFonts w:eastAsia="Calibri" w:cs="Times New Roman"/>
                <w:spacing w:val="-4"/>
                <w:szCs w:val="24"/>
                <w:highlight w:val="yellow"/>
              </w:rPr>
            </w:pPr>
            <w:r w:rsidRPr="00CF2B17">
              <w:rPr>
                <w:rFonts w:eastAsia="Calibri" w:cs="Times New Roman"/>
                <w:spacing w:val="-4"/>
                <w:szCs w:val="24"/>
              </w:rPr>
              <w:t>Įsipareigojimų dalis %</w:t>
            </w:r>
          </w:p>
        </w:tc>
        <w:tc>
          <w:tcPr>
            <w:tcW w:w="3969" w:type="dxa"/>
            <w:tcBorders>
              <w:top w:val="single" w:sz="4" w:space="0" w:color="auto"/>
              <w:left w:val="single" w:sz="4" w:space="0" w:color="auto"/>
              <w:bottom w:val="single" w:sz="4" w:space="0" w:color="auto"/>
              <w:right w:val="single" w:sz="4" w:space="0" w:color="auto"/>
            </w:tcBorders>
          </w:tcPr>
          <w:p w14:paraId="02EC61C9" w14:textId="77777777" w:rsidR="00CF2B17" w:rsidRPr="008A2D31" w:rsidRDefault="00CF2B17" w:rsidP="008A2D31">
            <w:pPr>
              <w:ind w:firstLine="0"/>
              <w:jc w:val="left"/>
              <w:rPr>
                <w:rFonts w:eastAsia="Calibri" w:cs="Times New Roman"/>
                <w:spacing w:val="-4"/>
                <w:szCs w:val="24"/>
              </w:rPr>
            </w:pPr>
            <w:r w:rsidRPr="00CF2B17">
              <w:rPr>
                <w:rFonts w:eastAsia="Calibri" w:cs="Times New Roman"/>
                <w:spacing w:val="-4"/>
                <w:szCs w:val="24"/>
              </w:rPr>
              <w:t>Nurodyti konkrečius pagal pirkimo sutartį prisiimamus įsipareigojimus, kuriems ketinama pasitelkti subrangovą (-</w:t>
            </w:r>
            <w:proofErr w:type="spellStart"/>
            <w:r w:rsidRPr="00CF2B17">
              <w:rPr>
                <w:rFonts w:eastAsia="Calibri" w:cs="Times New Roman"/>
                <w:spacing w:val="-4"/>
                <w:szCs w:val="24"/>
              </w:rPr>
              <w:t>us</w:t>
            </w:r>
            <w:proofErr w:type="spellEnd"/>
            <w:r w:rsidRPr="00CF2B17">
              <w:rPr>
                <w:rFonts w:eastAsia="Calibri" w:cs="Times New Roman"/>
                <w:spacing w:val="-4"/>
                <w:szCs w:val="24"/>
              </w:rPr>
              <w:t>)/subtiekėją (-</w:t>
            </w:r>
            <w:proofErr w:type="spellStart"/>
            <w:r w:rsidRPr="00CF2B17">
              <w:rPr>
                <w:rFonts w:eastAsia="Calibri" w:cs="Times New Roman"/>
                <w:spacing w:val="-4"/>
                <w:szCs w:val="24"/>
              </w:rPr>
              <w:t>us</w:t>
            </w:r>
            <w:proofErr w:type="spellEnd"/>
            <w:r w:rsidRPr="00CF2B17">
              <w:rPr>
                <w:rFonts w:eastAsia="Calibri" w:cs="Times New Roman"/>
                <w:spacing w:val="-4"/>
                <w:szCs w:val="24"/>
              </w:rPr>
              <w:t>)</w:t>
            </w:r>
          </w:p>
        </w:tc>
      </w:tr>
      <w:tr w:rsidR="00CF2B17" w:rsidRPr="008A2D31" w14:paraId="27F32F81" w14:textId="77777777" w:rsidTr="00CF2B17">
        <w:tc>
          <w:tcPr>
            <w:tcW w:w="704" w:type="dxa"/>
            <w:tcBorders>
              <w:top w:val="single" w:sz="4" w:space="0" w:color="auto"/>
              <w:left w:val="single" w:sz="4" w:space="0" w:color="auto"/>
              <w:bottom w:val="single" w:sz="4" w:space="0" w:color="auto"/>
              <w:right w:val="single" w:sz="4" w:space="0" w:color="auto"/>
            </w:tcBorders>
          </w:tcPr>
          <w:p w14:paraId="00B967B7" w14:textId="77777777" w:rsidR="00CF2B17" w:rsidRPr="008A2D31" w:rsidRDefault="00CF2B17" w:rsidP="008A2D31">
            <w:pPr>
              <w:numPr>
                <w:ilvl w:val="0"/>
                <w:numId w:val="4"/>
              </w:numPr>
              <w:spacing w:after="200" w:line="276" w:lineRule="auto"/>
              <w:contextualSpacing/>
              <w:jc w:val="left"/>
              <w:rPr>
                <w:rFonts w:eastAsia="Times New Roman" w:cs="Times New Roman"/>
                <w:szCs w:val="24"/>
                <w:lang w:eastAsia="lt-LT"/>
              </w:rPr>
            </w:pPr>
          </w:p>
        </w:tc>
        <w:tc>
          <w:tcPr>
            <w:tcW w:w="3260" w:type="dxa"/>
            <w:tcBorders>
              <w:top w:val="single" w:sz="4" w:space="0" w:color="auto"/>
              <w:left w:val="single" w:sz="4" w:space="0" w:color="auto"/>
              <w:bottom w:val="single" w:sz="4" w:space="0" w:color="auto"/>
              <w:right w:val="single" w:sz="4" w:space="0" w:color="auto"/>
            </w:tcBorders>
          </w:tcPr>
          <w:p w14:paraId="63CC8855" w14:textId="77777777" w:rsidR="00CF2B17" w:rsidRPr="008A2D31" w:rsidRDefault="00CF2B17" w:rsidP="008A2D31">
            <w:pPr>
              <w:ind w:firstLine="0"/>
              <w:contextualSpacing/>
              <w:rPr>
                <w:rFonts w:eastAsia="Calibri" w:cs="Times New Roman"/>
                <w:szCs w:val="24"/>
              </w:rPr>
            </w:pPr>
          </w:p>
        </w:tc>
        <w:tc>
          <w:tcPr>
            <w:tcW w:w="1701" w:type="dxa"/>
            <w:tcBorders>
              <w:top w:val="single" w:sz="4" w:space="0" w:color="auto"/>
              <w:left w:val="single" w:sz="4" w:space="0" w:color="auto"/>
              <w:bottom w:val="single" w:sz="4" w:space="0" w:color="auto"/>
              <w:right w:val="single" w:sz="4" w:space="0" w:color="auto"/>
            </w:tcBorders>
          </w:tcPr>
          <w:p w14:paraId="38970F34" w14:textId="77777777" w:rsidR="00CF2B17" w:rsidRPr="008A2D31" w:rsidRDefault="00CF2B17" w:rsidP="008A2D31">
            <w:pPr>
              <w:ind w:firstLine="0"/>
              <w:contextualSpacing/>
              <w:rPr>
                <w:rFonts w:eastAsia="Calibri" w:cs="Times New Roman"/>
                <w:szCs w:val="24"/>
              </w:rPr>
            </w:pPr>
          </w:p>
        </w:tc>
        <w:tc>
          <w:tcPr>
            <w:tcW w:w="3969" w:type="dxa"/>
            <w:tcBorders>
              <w:top w:val="single" w:sz="4" w:space="0" w:color="auto"/>
              <w:left w:val="single" w:sz="4" w:space="0" w:color="auto"/>
              <w:bottom w:val="single" w:sz="4" w:space="0" w:color="auto"/>
              <w:right w:val="single" w:sz="4" w:space="0" w:color="auto"/>
            </w:tcBorders>
          </w:tcPr>
          <w:p w14:paraId="162F1988" w14:textId="77777777" w:rsidR="00CF2B17" w:rsidRPr="008A2D31" w:rsidRDefault="00CF2B17" w:rsidP="008A2D31">
            <w:pPr>
              <w:ind w:firstLine="0"/>
              <w:contextualSpacing/>
              <w:rPr>
                <w:rFonts w:eastAsia="Calibri" w:cs="Times New Roman"/>
                <w:szCs w:val="24"/>
              </w:rPr>
            </w:pPr>
          </w:p>
        </w:tc>
      </w:tr>
      <w:tr w:rsidR="00CF2B17" w:rsidRPr="008A2D31" w14:paraId="7BCD4D36" w14:textId="77777777" w:rsidTr="00CF2B17">
        <w:tc>
          <w:tcPr>
            <w:tcW w:w="704" w:type="dxa"/>
            <w:tcBorders>
              <w:top w:val="single" w:sz="4" w:space="0" w:color="auto"/>
              <w:left w:val="single" w:sz="4" w:space="0" w:color="auto"/>
              <w:bottom w:val="single" w:sz="4" w:space="0" w:color="auto"/>
              <w:right w:val="single" w:sz="4" w:space="0" w:color="auto"/>
            </w:tcBorders>
          </w:tcPr>
          <w:p w14:paraId="37722B13" w14:textId="77777777" w:rsidR="00CF2B17" w:rsidRPr="008A2D31" w:rsidRDefault="00CF2B17" w:rsidP="008A2D31">
            <w:pPr>
              <w:numPr>
                <w:ilvl w:val="0"/>
                <w:numId w:val="4"/>
              </w:numPr>
              <w:spacing w:after="200" w:line="276" w:lineRule="auto"/>
              <w:contextualSpacing/>
              <w:jc w:val="left"/>
              <w:rPr>
                <w:rFonts w:eastAsia="Times New Roman" w:cs="Times New Roman"/>
                <w:szCs w:val="24"/>
                <w:lang w:eastAsia="lt-LT"/>
              </w:rPr>
            </w:pPr>
          </w:p>
        </w:tc>
        <w:tc>
          <w:tcPr>
            <w:tcW w:w="3260" w:type="dxa"/>
            <w:tcBorders>
              <w:top w:val="single" w:sz="4" w:space="0" w:color="auto"/>
              <w:left w:val="single" w:sz="4" w:space="0" w:color="auto"/>
              <w:bottom w:val="single" w:sz="4" w:space="0" w:color="auto"/>
              <w:right w:val="single" w:sz="4" w:space="0" w:color="auto"/>
            </w:tcBorders>
          </w:tcPr>
          <w:p w14:paraId="31EB4F1F" w14:textId="77777777" w:rsidR="00CF2B17" w:rsidRPr="008A2D31" w:rsidRDefault="00CF2B17" w:rsidP="008A2D31">
            <w:pPr>
              <w:ind w:firstLine="0"/>
              <w:contextualSpacing/>
              <w:rPr>
                <w:rFonts w:eastAsia="Calibri" w:cs="Times New Roman"/>
                <w:szCs w:val="24"/>
              </w:rPr>
            </w:pPr>
          </w:p>
        </w:tc>
        <w:tc>
          <w:tcPr>
            <w:tcW w:w="1701" w:type="dxa"/>
            <w:tcBorders>
              <w:top w:val="single" w:sz="4" w:space="0" w:color="auto"/>
              <w:left w:val="single" w:sz="4" w:space="0" w:color="auto"/>
              <w:bottom w:val="single" w:sz="4" w:space="0" w:color="auto"/>
              <w:right w:val="single" w:sz="4" w:space="0" w:color="auto"/>
            </w:tcBorders>
          </w:tcPr>
          <w:p w14:paraId="2B471C39" w14:textId="77777777" w:rsidR="00CF2B17" w:rsidRPr="008A2D31" w:rsidRDefault="00CF2B17" w:rsidP="008A2D31">
            <w:pPr>
              <w:ind w:firstLine="0"/>
              <w:contextualSpacing/>
              <w:rPr>
                <w:rFonts w:eastAsia="Calibri" w:cs="Times New Roman"/>
                <w:szCs w:val="24"/>
              </w:rPr>
            </w:pPr>
          </w:p>
        </w:tc>
        <w:tc>
          <w:tcPr>
            <w:tcW w:w="3969" w:type="dxa"/>
            <w:tcBorders>
              <w:top w:val="single" w:sz="4" w:space="0" w:color="auto"/>
              <w:left w:val="single" w:sz="4" w:space="0" w:color="auto"/>
              <w:bottom w:val="single" w:sz="4" w:space="0" w:color="auto"/>
              <w:right w:val="single" w:sz="4" w:space="0" w:color="auto"/>
            </w:tcBorders>
          </w:tcPr>
          <w:p w14:paraId="621286E1" w14:textId="77777777" w:rsidR="00CF2B17" w:rsidRPr="008A2D31" w:rsidRDefault="00CF2B17" w:rsidP="008A2D31">
            <w:pPr>
              <w:ind w:firstLine="0"/>
              <w:contextualSpacing/>
              <w:rPr>
                <w:rFonts w:eastAsia="Calibri" w:cs="Times New Roman"/>
                <w:szCs w:val="24"/>
              </w:rPr>
            </w:pPr>
          </w:p>
        </w:tc>
      </w:tr>
    </w:tbl>
    <w:p w14:paraId="0E180AE7" w14:textId="77777777" w:rsidR="008A2D31" w:rsidRPr="008A2D31" w:rsidRDefault="008A2D31" w:rsidP="008A2D31">
      <w:pPr>
        <w:autoSpaceDE w:val="0"/>
        <w:autoSpaceDN w:val="0"/>
        <w:adjustRightInd w:val="0"/>
        <w:ind w:firstLine="0"/>
        <w:jc w:val="left"/>
        <w:rPr>
          <w:rFonts w:eastAsia="Times New Roman" w:cs="Times New Roman"/>
          <w:i/>
          <w:iCs/>
          <w:color w:val="000000"/>
          <w:sz w:val="23"/>
          <w:szCs w:val="23"/>
          <w:lang w:eastAsia="lt-LT"/>
        </w:rPr>
      </w:pPr>
      <w:r w:rsidRPr="008A2D31">
        <w:rPr>
          <w:rFonts w:eastAsia="Times New Roman" w:cs="Times New Roman"/>
          <w:i/>
          <w:iCs/>
          <w:color w:val="000000"/>
          <w:sz w:val="23"/>
          <w:szCs w:val="23"/>
          <w:lang w:eastAsia="lt-LT"/>
        </w:rPr>
        <w:t>/Pastaba. Pildoma, jei žinomi subtiekėjai, kurie bus pasitelkti vykdant pirkimo sutartį ir kurių pajėgumais nesiremiama įrod</w:t>
      </w:r>
      <w:r w:rsidR="000A120A">
        <w:rPr>
          <w:rFonts w:eastAsia="Times New Roman" w:cs="Times New Roman"/>
          <w:i/>
          <w:iCs/>
          <w:color w:val="000000"/>
          <w:sz w:val="23"/>
          <w:szCs w:val="23"/>
          <w:lang w:eastAsia="lt-LT"/>
        </w:rPr>
        <w:t>inėjant kvalifikacijos atitiktį.</w:t>
      </w:r>
      <w:r w:rsidRPr="008A2D31">
        <w:rPr>
          <w:rFonts w:eastAsia="Times New Roman" w:cs="Times New Roman"/>
          <w:i/>
          <w:iCs/>
          <w:color w:val="000000"/>
          <w:sz w:val="23"/>
          <w:szCs w:val="23"/>
          <w:lang w:eastAsia="lt-LT"/>
        </w:rPr>
        <w:t>/</w:t>
      </w:r>
    </w:p>
    <w:p w14:paraId="4B67042D" w14:textId="77777777" w:rsidR="008A2D31" w:rsidRPr="008A2D31" w:rsidRDefault="008A2D31" w:rsidP="008A2D31">
      <w:pPr>
        <w:ind w:firstLine="0"/>
        <w:rPr>
          <w:rFonts w:eastAsia="Times New Roman" w:cs="Times New Roman"/>
          <w:szCs w:val="20"/>
        </w:rPr>
      </w:pPr>
    </w:p>
    <w:p w14:paraId="4A181E65" w14:textId="31C10561" w:rsidR="008A2D31" w:rsidRPr="008A2D31" w:rsidRDefault="00B05C13" w:rsidP="000A120A">
      <w:pPr>
        <w:tabs>
          <w:tab w:val="left" w:pos="1134"/>
        </w:tabs>
        <w:ind w:firstLine="709"/>
        <w:rPr>
          <w:rFonts w:eastAsia="Calibri" w:cs="Times New Roman"/>
        </w:rPr>
      </w:pPr>
      <w:r>
        <w:rPr>
          <w:rFonts w:eastAsia="Calibri" w:cs="Times New Roman"/>
        </w:rPr>
        <w:t>8</w:t>
      </w:r>
      <w:r w:rsidR="000A120A">
        <w:rPr>
          <w:rFonts w:eastAsia="Calibri" w:cs="Times New Roman"/>
        </w:rPr>
        <w:t>.</w:t>
      </w:r>
      <w:r w:rsidR="000A120A">
        <w:rPr>
          <w:rFonts w:eastAsia="Calibri" w:cs="Times New Roman"/>
        </w:rPr>
        <w:tab/>
      </w:r>
      <w:r w:rsidR="008A2D31" w:rsidRPr="008A2D31">
        <w:rPr>
          <w:rFonts w:eastAsia="Calibri" w:cs="Times New Roman"/>
        </w:rPr>
        <w:t>Kartu su pasiūlymu pateikiami šie dokumentai:</w:t>
      </w:r>
    </w:p>
    <w:tbl>
      <w:tblPr>
        <w:tblW w:w="9653" w:type="dxa"/>
        <w:tblInd w:w="-5" w:type="dxa"/>
        <w:tblLayout w:type="fixed"/>
        <w:tblLook w:val="0000" w:firstRow="0" w:lastRow="0" w:firstColumn="0" w:lastColumn="0" w:noHBand="0" w:noVBand="0"/>
      </w:tblPr>
      <w:tblGrid>
        <w:gridCol w:w="709"/>
        <w:gridCol w:w="6604"/>
        <w:gridCol w:w="2340"/>
      </w:tblGrid>
      <w:tr w:rsidR="008A2D31" w:rsidRPr="008A2D31" w14:paraId="338A00A1" w14:textId="77777777" w:rsidTr="000A120A">
        <w:trPr>
          <w:trHeight w:val="689"/>
        </w:trPr>
        <w:tc>
          <w:tcPr>
            <w:tcW w:w="709" w:type="dxa"/>
            <w:tcBorders>
              <w:top w:val="single" w:sz="4" w:space="0" w:color="000000"/>
              <w:left w:val="single" w:sz="4" w:space="0" w:color="000000"/>
              <w:bottom w:val="single" w:sz="4" w:space="0" w:color="000000"/>
            </w:tcBorders>
            <w:vAlign w:val="center"/>
          </w:tcPr>
          <w:p w14:paraId="1A52DFB0" w14:textId="77777777" w:rsidR="008A2D31" w:rsidRPr="008A2D31" w:rsidRDefault="008A2D31" w:rsidP="008A2D31">
            <w:pPr>
              <w:snapToGrid w:val="0"/>
              <w:ind w:firstLine="0"/>
              <w:jc w:val="center"/>
              <w:rPr>
                <w:rFonts w:eastAsia="Times New Roman" w:cs="Times New Roman"/>
                <w:spacing w:val="-1"/>
                <w:szCs w:val="24"/>
              </w:rPr>
            </w:pPr>
            <w:proofErr w:type="spellStart"/>
            <w:r w:rsidRPr="008A2D31">
              <w:rPr>
                <w:rFonts w:eastAsia="Times New Roman" w:cs="Times New Roman"/>
                <w:spacing w:val="-1"/>
                <w:szCs w:val="24"/>
              </w:rPr>
              <w:t>Eil.Nr</w:t>
            </w:r>
            <w:proofErr w:type="spellEnd"/>
            <w:r w:rsidRPr="008A2D31">
              <w:rPr>
                <w:rFonts w:eastAsia="Times New Roman" w:cs="Times New Roman"/>
                <w:spacing w:val="-1"/>
                <w:szCs w:val="24"/>
              </w:rPr>
              <w:t>.</w:t>
            </w:r>
          </w:p>
        </w:tc>
        <w:tc>
          <w:tcPr>
            <w:tcW w:w="6604" w:type="dxa"/>
            <w:tcBorders>
              <w:top w:val="single" w:sz="4" w:space="0" w:color="000000"/>
              <w:left w:val="single" w:sz="4" w:space="0" w:color="000000"/>
              <w:bottom w:val="single" w:sz="4" w:space="0" w:color="000000"/>
            </w:tcBorders>
            <w:vAlign w:val="center"/>
          </w:tcPr>
          <w:p w14:paraId="785C11FD" w14:textId="77777777" w:rsidR="008A2D31" w:rsidRPr="008A2D31" w:rsidRDefault="008A2D31" w:rsidP="008A2D31">
            <w:pPr>
              <w:snapToGrid w:val="0"/>
              <w:ind w:firstLine="0"/>
              <w:jc w:val="center"/>
              <w:rPr>
                <w:rFonts w:eastAsia="Times New Roman" w:cs="Times New Roman"/>
                <w:spacing w:val="-1"/>
                <w:szCs w:val="24"/>
              </w:rPr>
            </w:pPr>
            <w:r w:rsidRPr="008A2D31">
              <w:rPr>
                <w:rFonts w:eastAsia="Times New Roman" w:cs="Times New Roman"/>
                <w:spacing w:val="-1"/>
                <w:szCs w:val="24"/>
              </w:rPr>
              <w:t>Pateikto dokumento pavadinimas</w:t>
            </w:r>
          </w:p>
        </w:tc>
        <w:tc>
          <w:tcPr>
            <w:tcW w:w="2340" w:type="dxa"/>
            <w:tcBorders>
              <w:top w:val="single" w:sz="4" w:space="0" w:color="000000"/>
              <w:left w:val="single" w:sz="4" w:space="0" w:color="000000"/>
              <w:bottom w:val="single" w:sz="4" w:space="0" w:color="000000"/>
              <w:right w:val="single" w:sz="4" w:space="0" w:color="000000"/>
            </w:tcBorders>
            <w:vAlign w:val="center"/>
          </w:tcPr>
          <w:p w14:paraId="7F2B19CE" w14:textId="77777777" w:rsidR="008A2D31" w:rsidRPr="008A2D31" w:rsidRDefault="008A2D31" w:rsidP="008A2D31">
            <w:pPr>
              <w:snapToGrid w:val="0"/>
              <w:ind w:firstLine="0"/>
              <w:jc w:val="center"/>
              <w:rPr>
                <w:rFonts w:eastAsia="Times New Roman" w:cs="Times New Roman"/>
                <w:spacing w:val="-1"/>
                <w:szCs w:val="24"/>
              </w:rPr>
            </w:pPr>
            <w:r w:rsidRPr="008A2D31">
              <w:rPr>
                <w:rFonts w:eastAsia="Times New Roman" w:cs="Times New Roman"/>
                <w:spacing w:val="-1"/>
                <w:szCs w:val="24"/>
              </w:rPr>
              <w:t>Dokumento puslapių skaičius</w:t>
            </w:r>
          </w:p>
        </w:tc>
      </w:tr>
      <w:tr w:rsidR="008A2D31" w:rsidRPr="008A2D31" w14:paraId="083E370F" w14:textId="77777777" w:rsidTr="000A120A">
        <w:tc>
          <w:tcPr>
            <w:tcW w:w="709" w:type="dxa"/>
            <w:tcBorders>
              <w:top w:val="single" w:sz="4" w:space="0" w:color="000000"/>
              <w:left w:val="single" w:sz="4" w:space="0" w:color="000000"/>
              <w:bottom w:val="single" w:sz="4" w:space="0" w:color="000000"/>
            </w:tcBorders>
          </w:tcPr>
          <w:p w14:paraId="5046DFA7" w14:textId="77777777" w:rsidR="008A2D31" w:rsidRPr="008A2D31" w:rsidRDefault="008A2D31" w:rsidP="008A2D31">
            <w:pPr>
              <w:numPr>
                <w:ilvl w:val="0"/>
                <w:numId w:val="2"/>
              </w:numPr>
              <w:snapToGrid w:val="0"/>
              <w:spacing w:after="200" w:line="276" w:lineRule="auto"/>
              <w:contextualSpacing/>
              <w:jc w:val="left"/>
              <w:rPr>
                <w:rFonts w:eastAsia="Times New Roman" w:cs="Times New Roman"/>
                <w:spacing w:val="-1"/>
                <w:szCs w:val="24"/>
                <w:lang w:eastAsia="lt-LT"/>
              </w:rPr>
            </w:pPr>
          </w:p>
        </w:tc>
        <w:tc>
          <w:tcPr>
            <w:tcW w:w="6604" w:type="dxa"/>
            <w:tcBorders>
              <w:top w:val="single" w:sz="4" w:space="0" w:color="000000"/>
              <w:left w:val="single" w:sz="4" w:space="0" w:color="000000"/>
              <w:bottom w:val="single" w:sz="4" w:space="0" w:color="000000"/>
            </w:tcBorders>
          </w:tcPr>
          <w:p w14:paraId="49FEE83A" w14:textId="6733F929" w:rsidR="008A2D31" w:rsidRPr="008A2D31" w:rsidRDefault="008A2D31" w:rsidP="008A2D31">
            <w:pPr>
              <w:snapToGrid w:val="0"/>
              <w:ind w:firstLine="0"/>
              <w:rPr>
                <w:rFonts w:eastAsia="Times New Roman" w:cs="Times New Roman"/>
                <w:color w:val="000000"/>
                <w:spacing w:val="-1"/>
                <w:szCs w:val="24"/>
              </w:rPr>
            </w:pPr>
            <w:r w:rsidRPr="008A2D31">
              <w:rPr>
                <w:rFonts w:eastAsia="Calibri" w:cs="Times New Roman"/>
                <w:color w:val="000000"/>
                <w:szCs w:val="20"/>
              </w:rPr>
              <w:t xml:space="preserve">Užpildytas įkainotas </w:t>
            </w:r>
            <w:r w:rsidR="00D54DC1" w:rsidRPr="00D54DC1">
              <w:rPr>
                <w:rFonts w:eastAsia="Calibri" w:cs="Times New Roman"/>
                <w:b/>
                <w:bCs/>
                <w:color w:val="000000"/>
                <w:szCs w:val="20"/>
              </w:rPr>
              <w:t xml:space="preserve">Žiniaraštis </w:t>
            </w:r>
            <w:r w:rsidR="00D54DC1">
              <w:rPr>
                <w:rFonts w:eastAsia="Calibri" w:cs="Times New Roman"/>
                <w:b/>
                <w:bCs/>
                <w:color w:val="000000"/>
                <w:szCs w:val="20"/>
              </w:rPr>
              <w:t>(</w:t>
            </w:r>
            <w:r w:rsidR="000A120A" w:rsidRPr="00D54DC1">
              <w:rPr>
                <w:rFonts w:eastAsia="Calibri" w:cs="Times New Roman"/>
                <w:b/>
                <w:bCs/>
                <w:color w:val="000000"/>
                <w:szCs w:val="20"/>
              </w:rPr>
              <w:t>V</w:t>
            </w:r>
            <w:r w:rsidRPr="00D54DC1">
              <w:rPr>
                <w:rFonts w:eastAsia="Calibri" w:cs="Times New Roman"/>
                <w:b/>
                <w:bCs/>
                <w:color w:val="000000"/>
                <w:szCs w:val="20"/>
              </w:rPr>
              <w:t>eikl</w:t>
            </w:r>
            <w:r w:rsidR="00D54DC1">
              <w:rPr>
                <w:rFonts w:eastAsia="Calibri" w:cs="Times New Roman"/>
                <w:b/>
                <w:bCs/>
                <w:color w:val="000000"/>
                <w:szCs w:val="20"/>
              </w:rPr>
              <w:t xml:space="preserve">ų </w:t>
            </w:r>
            <w:r w:rsidRPr="008A2D31">
              <w:rPr>
                <w:rFonts w:eastAsia="Calibri" w:cs="Times New Roman"/>
                <w:b/>
                <w:color w:val="000000"/>
                <w:szCs w:val="20"/>
              </w:rPr>
              <w:t>sąrašas</w:t>
            </w:r>
            <w:r w:rsidR="00D54DC1">
              <w:rPr>
                <w:rFonts w:eastAsia="Calibri" w:cs="Times New Roman"/>
                <w:b/>
                <w:color w:val="000000"/>
                <w:szCs w:val="20"/>
              </w:rPr>
              <w:t>)</w:t>
            </w:r>
          </w:p>
        </w:tc>
        <w:tc>
          <w:tcPr>
            <w:tcW w:w="2340" w:type="dxa"/>
            <w:tcBorders>
              <w:top w:val="single" w:sz="4" w:space="0" w:color="000000"/>
              <w:left w:val="single" w:sz="4" w:space="0" w:color="000000"/>
              <w:bottom w:val="single" w:sz="4" w:space="0" w:color="000000"/>
              <w:right w:val="single" w:sz="4" w:space="0" w:color="000000"/>
            </w:tcBorders>
          </w:tcPr>
          <w:p w14:paraId="531FDBC0" w14:textId="77777777" w:rsidR="008A2D31" w:rsidRPr="008A2D31" w:rsidRDefault="008A2D31" w:rsidP="008A2D31">
            <w:pPr>
              <w:snapToGrid w:val="0"/>
              <w:ind w:firstLine="0"/>
              <w:rPr>
                <w:rFonts w:eastAsia="Times New Roman" w:cs="Times New Roman"/>
                <w:spacing w:val="-1"/>
                <w:szCs w:val="24"/>
              </w:rPr>
            </w:pPr>
          </w:p>
        </w:tc>
      </w:tr>
      <w:tr w:rsidR="008A2D31" w:rsidRPr="008A2D31" w14:paraId="133629AD" w14:textId="77777777" w:rsidTr="000A120A">
        <w:tc>
          <w:tcPr>
            <w:tcW w:w="709" w:type="dxa"/>
            <w:tcBorders>
              <w:top w:val="single" w:sz="4" w:space="0" w:color="000000"/>
              <w:left w:val="single" w:sz="4" w:space="0" w:color="000000"/>
              <w:bottom w:val="single" w:sz="4" w:space="0" w:color="000000"/>
            </w:tcBorders>
          </w:tcPr>
          <w:p w14:paraId="55D2F9EA" w14:textId="77777777" w:rsidR="008A2D31" w:rsidRPr="008A2D31" w:rsidRDefault="008A2D31" w:rsidP="008A2D31">
            <w:pPr>
              <w:numPr>
                <w:ilvl w:val="0"/>
                <w:numId w:val="2"/>
              </w:numPr>
              <w:snapToGrid w:val="0"/>
              <w:spacing w:after="200" w:line="276" w:lineRule="auto"/>
              <w:contextualSpacing/>
              <w:jc w:val="left"/>
              <w:rPr>
                <w:rFonts w:eastAsia="Times New Roman" w:cs="Times New Roman"/>
                <w:spacing w:val="-1"/>
                <w:szCs w:val="24"/>
                <w:lang w:eastAsia="lt-LT"/>
              </w:rPr>
            </w:pPr>
          </w:p>
        </w:tc>
        <w:tc>
          <w:tcPr>
            <w:tcW w:w="6604" w:type="dxa"/>
            <w:tcBorders>
              <w:top w:val="single" w:sz="4" w:space="0" w:color="000000"/>
              <w:left w:val="single" w:sz="4" w:space="0" w:color="000000"/>
              <w:bottom w:val="single" w:sz="4" w:space="0" w:color="000000"/>
            </w:tcBorders>
          </w:tcPr>
          <w:p w14:paraId="19CA5A14" w14:textId="77777777" w:rsidR="008A2D31" w:rsidRPr="008A2D31" w:rsidRDefault="008A2D31" w:rsidP="008A2D31">
            <w:pPr>
              <w:snapToGrid w:val="0"/>
              <w:ind w:firstLine="0"/>
              <w:rPr>
                <w:rFonts w:eastAsia="Times New Roman" w:cs="Times New Roman"/>
                <w:b/>
                <w:color w:val="000000"/>
                <w:spacing w:val="-1"/>
                <w:szCs w:val="24"/>
              </w:rPr>
            </w:pPr>
            <w:r w:rsidRPr="008A2D31">
              <w:rPr>
                <w:rFonts w:eastAsia="Calibri" w:cs="Times New Roman"/>
                <w:b/>
                <w:bCs/>
              </w:rPr>
              <w:t>EBVPD</w:t>
            </w:r>
          </w:p>
        </w:tc>
        <w:tc>
          <w:tcPr>
            <w:tcW w:w="2340" w:type="dxa"/>
            <w:tcBorders>
              <w:top w:val="single" w:sz="4" w:space="0" w:color="000000"/>
              <w:left w:val="single" w:sz="4" w:space="0" w:color="000000"/>
              <w:bottom w:val="single" w:sz="4" w:space="0" w:color="000000"/>
              <w:right w:val="single" w:sz="4" w:space="0" w:color="000000"/>
            </w:tcBorders>
          </w:tcPr>
          <w:p w14:paraId="02EE8377" w14:textId="77777777" w:rsidR="008A2D31" w:rsidRPr="008A2D31" w:rsidRDefault="008A2D31" w:rsidP="008A2D31">
            <w:pPr>
              <w:snapToGrid w:val="0"/>
              <w:ind w:firstLine="0"/>
              <w:rPr>
                <w:rFonts w:eastAsia="Times New Roman" w:cs="Times New Roman"/>
                <w:spacing w:val="-1"/>
                <w:szCs w:val="24"/>
              </w:rPr>
            </w:pPr>
          </w:p>
        </w:tc>
      </w:tr>
      <w:tr w:rsidR="008A2D31" w:rsidRPr="008A2D31" w14:paraId="0F66E4FB" w14:textId="77777777" w:rsidTr="000A120A">
        <w:tc>
          <w:tcPr>
            <w:tcW w:w="709" w:type="dxa"/>
            <w:tcBorders>
              <w:top w:val="single" w:sz="4" w:space="0" w:color="000000"/>
              <w:left w:val="single" w:sz="4" w:space="0" w:color="000000"/>
              <w:bottom w:val="single" w:sz="4" w:space="0" w:color="000000"/>
            </w:tcBorders>
          </w:tcPr>
          <w:p w14:paraId="1FE9833B" w14:textId="77777777" w:rsidR="008A2D31" w:rsidRPr="008A2D31" w:rsidRDefault="008A2D31" w:rsidP="008A2D31">
            <w:pPr>
              <w:numPr>
                <w:ilvl w:val="0"/>
                <w:numId w:val="2"/>
              </w:numPr>
              <w:snapToGrid w:val="0"/>
              <w:spacing w:after="200" w:line="276" w:lineRule="auto"/>
              <w:contextualSpacing/>
              <w:jc w:val="left"/>
              <w:rPr>
                <w:rFonts w:eastAsia="Times New Roman" w:cs="Times New Roman"/>
                <w:spacing w:val="-1"/>
                <w:szCs w:val="24"/>
                <w:lang w:eastAsia="lt-LT"/>
              </w:rPr>
            </w:pPr>
          </w:p>
        </w:tc>
        <w:tc>
          <w:tcPr>
            <w:tcW w:w="6604" w:type="dxa"/>
            <w:tcBorders>
              <w:top w:val="single" w:sz="4" w:space="0" w:color="000000"/>
              <w:left w:val="single" w:sz="4" w:space="0" w:color="000000"/>
              <w:bottom w:val="single" w:sz="4" w:space="0" w:color="000000"/>
            </w:tcBorders>
          </w:tcPr>
          <w:p w14:paraId="5C5C2D72" w14:textId="77777777" w:rsidR="008A2D31" w:rsidRPr="008A2D31" w:rsidRDefault="008A2D31" w:rsidP="008A2D31">
            <w:pPr>
              <w:snapToGrid w:val="0"/>
              <w:ind w:firstLine="0"/>
              <w:rPr>
                <w:rFonts w:eastAsia="Times New Roman" w:cs="Times New Roman"/>
                <w:spacing w:val="-1"/>
                <w:szCs w:val="24"/>
              </w:rPr>
            </w:pPr>
          </w:p>
        </w:tc>
        <w:tc>
          <w:tcPr>
            <w:tcW w:w="2340" w:type="dxa"/>
            <w:tcBorders>
              <w:top w:val="single" w:sz="4" w:space="0" w:color="000000"/>
              <w:left w:val="single" w:sz="4" w:space="0" w:color="000000"/>
              <w:bottom w:val="single" w:sz="4" w:space="0" w:color="000000"/>
              <w:right w:val="single" w:sz="4" w:space="0" w:color="000000"/>
            </w:tcBorders>
          </w:tcPr>
          <w:p w14:paraId="57486566" w14:textId="77777777" w:rsidR="008A2D31" w:rsidRPr="008A2D31" w:rsidRDefault="008A2D31" w:rsidP="008A2D31">
            <w:pPr>
              <w:snapToGrid w:val="0"/>
              <w:ind w:firstLine="0"/>
              <w:rPr>
                <w:rFonts w:eastAsia="Times New Roman" w:cs="Times New Roman"/>
                <w:spacing w:val="-1"/>
                <w:szCs w:val="24"/>
              </w:rPr>
            </w:pPr>
          </w:p>
        </w:tc>
      </w:tr>
      <w:tr w:rsidR="008A2D31" w:rsidRPr="008A2D31" w14:paraId="60EB1FA8" w14:textId="77777777" w:rsidTr="000A120A">
        <w:tc>
          <w:tcPr>
            <w:tcW w:w="709" w:type="dxa"/>
            <w:tcBorders>
              <w:top w:val="single" w:sz="4" w:space="0" w:color="000000"/>
              <w:left w:val="single" w:sz="4" w:space="0" w:color="000000"/>
              <w:bottom w:val="single" w:sz="4" w:space="0" w:color="000000"/>
            </w:tcBorders>
          </w:tcPr>
          <w:p w14:paraId="796B2C60" w14:textId="77777777" w:rsidR="008A2D31" w:rsidRPr="008A2D31" w:rsidRDefault="008A2D31" w:rsidP="008A2D31">
            <w:pPr>
              <w:numPr>
                <w:ilvl w:val="0"/>
                <w:numId w:val="2"/>
              </w:numPr>
              <w:snapToGrid w:val="0"/>
              <w:spacing w:after="200" w:line="276" w:lineRule="auto"/>
              <w:contextualSpacing/>
              <w:jc w:val="left"/>
              <w:rPr>
                <w:rFonts w:eastAsia="Times New Roman" w:cs="Times New Roman"/>
                <w:spacing w:val="-1"/>
                <w:szCs w:val="24"/>
                <w:lang w:eastAsia="lt-LT"/>
              </w:rPr>
            </w:pPr>
          </w:p>
        </w:tc>
        <w:tc>
          <w:tcPr>
            <w:tcW w:w="6604" w:type="dxa"/>
            <w:tcBorders>
              <w:top w:val="single" w:sz="4" w:space="0" w:color="000000"/>
              <w:left w:val="single" w:sz="4" w:space="0" w:color="000000"/>
              <w:bottom w:val="single" w:sz="4" w:space="0" w:color="000000"/>
            </w:tcBorders>
          </w:tcPr>
          <w:p w14:paraId="1F924BC0" w14:textId="77777777" w:rsidR="008A2D31" w:rsidRPr="008A2D31" w:rsidRDefault="008A2D31" w:rsidP="008A2D31">
            <w:pPr>
              <w:snapToGrid w:val="0"/>
              <w:ind w:firstLine="0"/>
              <w:rPr>
                <w:rFonts w:eastAsia="Calibri" w:cs="Times New Roman"/>
                <w:color w:val="00B050"/>
                <w:szCs w:val="20"/>
              </w:rPr>
            </w:pPr>
          </w:p>
        </w:tc>
        <w:tc>
          <w:tcPr>
            <w:tcW w:w="2340" w:type="dxa"/>
            <w:tcBorders>
              <w:top w:val="single" w:sz="4" w:space="0" w:color="000000"/>
              <w:left w:val="single" w:sz="4" w:space="0" w:color="000000"/>
              <w:bottom w:val="single" w:sz="4" w:space="0" w:color="000000"/>
              <w:right w:val="single" w:sz="4" w:space="0" w:color="000000"/>
            </w:tcBorders>
          </w:tcPr>
          <w:p w14:paraId="4A70B561" w14:textId="77777777" w:rsidR="008A2D31" w:rsidRPr="008A2D31" w:rsidRDefault="008A2D31" w:rsidP="008A2D31">
            <w:pPr>
              <w:snapToGrid w:val="0"/>
              <w:ind w:firstLine="0"/>
              <w:rPr>
                <w:rFonts w:eastAsia="Times New Roman" w:cs="Times New Roman"/>
                <w:spacing w:val="-1"/>
                <w:szCs w:val="24"/>
              </w:rPr>
            </w:pPr>
          </w:p>
        </w:tc>
      </w:tr>
    </w:tbl>
    <w:p w14:paraId="372A4C92" w14:textId="77777777" w:rsidR="008A2D31" w:rsidRPr="008A2D31" w:rsidRDefault="008A2D31" w:rsidP="008A2D31">
      <w:pPr>
        <w:ind w:firstLine="0"/>
        <w:rPr>
          <w:rFonts w:eastAsia="Times New Roman" w:cs="Times New Roman"/>
          <w:szCs w:val="20"/>
        </w:rPr>
      </w:pPr>
    </w:p>
    <w:p w14:paraId="6CC83D07" w14:textId="021B4D01" w:rsidR="008A2D31" w:rsidRPr="008A2D31" w:rsidRDefault="00B05C13" w:rsidP="002158E4">
      <w:pPr>
        <w:tabs>
          <w:tab w:val="left" w:pos="1134"/>
        </w:tabs>
        <w:ind w:firstLine="720"/>
        <w:rPr>
          <w:rFonts w:eastAsia="Times New Roman" w:cs="Times New Roman"/>
          <w:szCs w:val="24"/>
        </w:rPr>
      </w:pPr>
      <w:r>
        <w:rPr>
          <w:rFonts w:eastAsia="Times New Roman" w:cs="Times New Roman"/>
          <w:szCs w:val="24"/>
        </w:rPr>
        <w:t>9</w:t>
      </w:r>
      <w:r w:rsidR="002158E4">
        <w:rPr>
          <w:rFonts w:eastAsia="Times New Roman" w:cs="Times New Roman"/>
          <w:szCs w:val="24"/>
        </w:rPr>
        <w:t>.</w:t>
      </w:r>
      <w:r w:rsidR="002158E4">
        <w:rPr>
          <w:rFonts w:eastAsia="Times New Roman" w:cs="Times New Roman"/>
          <w:szCs w:val="24"/>
        </w:rPr>
        <w:tab/>
      </w:r>
      <w:r w:rsidR="008A2D31" w:rsidRPr="008A2D31">
        <w:rPr>
          <w:rFonts w:eastAsia="Times New Roman" w:cs="Times New Roman"/>
          <w:szCs w:val="24"/>
        </w:rPr>
        <w:t>Šiame pasiūlyme yra pateikta konfidenciali informacija: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687"/>
        <w:gridCol w:w="3260"/>
        <w:gridCol w:w="2983"/>
      </w:tblGrid>
      <w:tr w:rsidR="008A2D31" w:rsidRPr="008A2D31" w14:paraId="28893673" w14:textId="77777777" w:rsidTr="002158E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8DA1407" w14:textId="77777777" w:rsidR="008A2D31" w:rsidRPr="008A2D31" w:rsidRDefault="008A2D31" w:rsidP="008A2D31">
            <w:pPr>
              <w:widowControl w:val="0"/>
              <w:suppressLineNumbers/>
              <w:suppressAutoHyphens/>
              <w:ind w:hanging="113"/>
              <w:jc w:val="center"/>
              <w:rPr>
                <w:rFonts w:eastAsia="Times New Roman" w:cs="Times New Roman"/>
                <w:b/>
                <w:bCs/>
                <w:szCs w:val="24"/>
              </w:rPr>
            </w:pPr>
            <w:r w:rsidRPr="008A2D31">
              <w:rPr>
                <w:rFonts w:eastAsia="Times New Roman" w:cs="Times New Roman"/>
                <w:b/>
                <w:bCs/>
                <w:szCs w:val="24"/>
              </w:rPr>
              <w:t>Eil.</w:t>
            </w:r>
          </w:p>
          <w:p w14:paraId="413F2C55" w14:textId="77777777" w:rsidR="008A2D31" w:rsidRPr="008A2D31" w:rsidRDefault="008A2D31" w:rsidP="008A2D31">
            <w:pPr>
              <w:widowControl w:val="0"/>
              <w:suppressLineNumbers/>
              <w:suppressAutoHyphens/>
              <w:ind w:hanging="113"/>
              <w:jc w:val="center"/>
              <w:rPr>
                <w:rFonts w:eastAsia="Times New Roman" w:cs="Times New Roman"/>
                <w:b/>
                <w:bCs/>
                <w:szCs w:val="24"/>
              </w:rPr>
            </w:pPr>
            <w:r w:rsidRPr="008A2D31">
              <w:rPr>
                <w:rFonts w:eastAsia="Times New Roman" w:cs="Times New Roman"/>
                <w:b/>
                <w:bCs/>
                <w:szCs w:val="24"/>
              </w:rPr>
              <w:t>Nr.</w:t>
            </w:r>
          </w:p>
        </w:tc>
        <w:tc>
          <w:tcPr>
            <w:tcW w:w="2687" w:type="dxa"/>
            <w:tcBorders>
              <w:top w:val="single" w:sz="4" w:space="0" w:color="auto"/>
              <w:left w:val="single" w:sz="4" w:space="0" w:color="auto"/>
              <w:bottom w:val="single" w:sz="4" w:space="0" w:color="auto"/>
              <w:right w:val="single" w:sz="4" w:space="0" w:color="auto"/>
            </w:tcBorders>
            <w:vAlign w:val="center"/>
          </w:tcPr>
          <w:p w14:paraId="2F947FEA" w14:textId="77777777" w:rsidR="008A2D31" w:rsidRPr="008A2D31" w:rsidRDefault="008A2D31" w:rsidP="008A2D31">
            <w:pPr>
              <w:widowControl w:val="0"/>
              <w:suppressLineNumbers/>
              <w:suppressAutoHyphens/>
              <w:ind w:firstLine="0"/>
              <w:jc w:val="center"/>
              <w:rPr>
                <w:rFonts w:eastAsia="Times New Roman" w:cs="Times New Roman"/>
                <w:b/>
                <w:bCs/>
                <w:szCs w:val="24"/>
              </w:rPr>
            </w:pPr>
            <w:r w:rsidRPr="008A2D31">
              <w:rPr>
                <w:rFonts w:eastAsia="Times New Roman" w:cs="Times New Roman"/>
                <w:b/>
                <w:bCs/>
                <w:szCs w:val="24"/>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6EFBEEF9" w14:textId="77777777" w:rsidR="008A2D31" w:rsidRPr="008A2D31" w:rsidRDefault="008A2D31" w:rsidP="008A2D31">
            <w:pPr>
              <w:widowControl w:val="0"/>
              <w:suppressLineNumbers/>
              <w:suppressAutoHyphens/>
              <w:ind w:firstLine="0"/>
              <w:jc w:val="center"/>
              <w:rPr>
                <w:rFonts w:eastAsia="Times New Roman" w:cs="Times New Roman"/>
                <w:b/>
                <w:bCs/>
                <w:szCs w:val="24"/>
              </w:rPr>
            </w:pPr>
            <w:r w:rsidRPr="008A2D31">
              <w:rPr>
                <w:rFonts w:eastAsia="Times New Roman" w:cs="Times New Roman"/>
                <w:b/>
                <w:bCs/>
                <w:szCs w:val="24"/>
              </w:rPr>
              <w:t xml:space="preserve">Dokumente esanti konfidenciali informacija (nurodoma dokumento dalis / </w:t>
            </w:r>
            <w:r w:rsidRPr="008A2D31">
              <w:rPr>
                <w:rFonts w:eastAsia="Times New Roman" w:cs="Times New Roman"/>
                <w:b/>
                <w:bCs/>
                <w:szCs w:val="24"/>
              </w:rPr>
              <w:lastRenderedPageBreak/>
              <w:t>puslapis, kuriame yra konfidenciali informacija)</w:t>
            </w:r>
          </w:p>
        </w:tc>
        <w:tc>
          <w:tcPr>
            <w:tcW w:w="2983" w:type="dxa"/>
            <w:tcBorders>
              <w:top w:val="single" w:sz="4" w:space="0" w:color="auto"/>
              <w:left w:val="single" w:sz="4" w:space="0" w:color="auto"/>
              <w:bottom w:val="single" w:sz="4" w:space="0" w:color="auto"/>
              <w:right w:val="single" w:sz="4" w:space="0" w:color="auto"/>
            </w:tcBorders>
            <w:vAlign w:val="center"/>
          </w:tcPr>
          <w:p w14:paraId="520BC4C9" w14:textId="77777777" w:rsidR="008A2D31" w:rsidRPr="008A2D31" w:rsidRDefault="008A2D31" w:rsidP="008A2D31">
            <w:pPr>
              <w:widowControl w:val="0"/>
              <w:suppressLineNumbers/>
              <w:suppressAutoHyphens/>
              <w:ind w:firstLine="0"/>
              <w:jc w:val="center"/>
              <w:rPr>
                <w:rFonts w:eastAsia="Times New Roman" w:cs="Times New Roman"/>
                <w:b/>
                <w:bCs/>
                <w:szCs w:val="24"/>
              </w:rPr>
            </w:pPr>
            <w:r w:rsidRPr="008A2D31">
              <w:rPr>
                <w:rFonts w:eastAsia="Times New Roman" w:cs="Times New Roman"/>
                <w:b/>
                <w:bCs/>
                <w:szCs w:val="24"/>
              </w:rPr>
              <w:lastRenderedPageBreak/>
              <w:t xml:space="preserve">Konfidencialios informacijos pagrindimas (paaiškinama, kuo </w:t>
            </w:r>
            <w:r w:rsidRPr="008A2D31">
              <w:rPr>
                <w:rFonts w:eastAsia="Times New Roman" w:cs="Times New Roman"/>
                <w:b/>
                <w:bCs/>
                <w:szCs w:val="24"/>
              </w:rPr>
              <w:lastRenderedPageBreak/>
              <w:t>remiantis nurodytas dokumentas ar jo dalis yra konfidencialūs)</w:t>
            </w:r>
          </w:p>
        </w:tc>
      </w:tr>
      <w:tr w:rsidR="008A2D31" w:rsidRPr="008A2D31" w14:paraId="2DF580B4" w14:textId="77777777" w:rsidTr="002158E4">
        <w:trPr>
          <w:jc w:val="center"/>
        </w:trPr>
        <w:tc>
          <w:tcPr>
            <w:tcW w:w="704" w:type="dxa"/>
            <w:tcBorders>
              <w:top w:val="single" w:sz="4" w:space="0" w:color="auto"/>
              <w:left w:val="single" w:sz="4" w:space="0" w:color="auto"/>
              <w:bottom w:val="single" w:sz="4" w:space="0" w:color="auto"/>
              <w:right w:val="single" w:sz="4" w:space="0" w:color="auto"/>
            </w:tcBorders>
          </w:tcPr>
          <w:p w14:paraId="32FAB50B" w14:textId="77777777" w:rsidR="008A2D31" w:rsidRPr="008A2D31" w:rsidRDefault="008A2D31" w:rsidP="008A2D31">
            <w:pPr>
              <w:widowControl w:val="0"/>
              <w:numPr>
                <w:ilvl w:val="0"/>
                <w:numId w:val="3"/>
              </w:numPr>
              <w:suppressLineNumbers/>
              <w:suppressAutoHyphens/>
              <w:spacing w:after="200" w:line="276" w:lineRule="auto"/>
              <w:contextualSpacing/>
              <w:jc w:val="left"/>
              <w:rPr>
                <w:rFonts w:eastAsia="Times New Roman" w:cs="Times New Roman"/>
                <w:szCs w:val="24"/>
                <w:lang w:eastAsia="lt-LT"/>
              </w:rPr>
            </w:pPr>
          </w:p>
        </w:tc>
        <w:tc>
          <w:tcPr>
            <w:tcW w:w="2687" w:type="dxa"/>
            <w:tcBorders>
              <w:top w:val="single" w:sz="4" w:space="0" w:color="auto"/>
              <w:left w:val="single" w:sz="4" w:space="0" w:color="auto"/>
              <w:bottom w:val="single" w:sz="4" w:space="0" w:color="auto"/>
              <w:right w:val="single" w:sz="4" w:space="0" w:color="auto"/>
            </w:tcBorders>
          </w:tcPr>
          <w:p w14:paraId="5700239D" w14:textId="77777777" w:rsidR="008A2D31" w:rsidRPr="008A2D31" w:rsidRDefault="008A2D31" w:rsidP="008A2D31">
            <w:pPr>
              <w:widowControl w:val="0"/>
              <w:suppressLineNumbers/>
              <w:suppressAutoHyphens/>
              <w:ind w:firstLine="0"/>
              <w:rPr>
                <w:rFonts w:eastAsia="Times New Roman" w:cs="Times New Roman"/>
                <w:szCs w:val="24"/>
              </w:rPr>
            </w:pPr>
          </w:p>
        </w:tc>
        <w:tc>
          <w:tcPr>
            <w:tcW w:w="3260" w:type="dxa"/>
            <w:tcBorders>
              <w:top w:val="single" w:sz="4" w:space="0" w:color="auto"/>
              <w:left w:val="single" w:sz="4" w:space="0" w:color="auto"/>
              <w:bottom w:val="single" w:sz="4" w:space="0" w:color="auto"/>
              <w:right w:val="single" w:sz="4" w:space="0" w:color="auto"/>
            </w:tcBorders>
          </w:tcPr>
          <w:p w14:paraId="3B6315DA" w14:textId="77777777" w:rsidR="008A2D31" w:rsidRPr="008A2D31" w:rsidRDefault="008A2D31" w:rsidP="008A2D31">
            <w:pPr>
              <w:widowControl w:val="0"/>
              <w:suppressLineNumbers/>
              <w:suppressAutoHyphens/>
              <w:ind w:firstLine="0"/>
              <w:rPr>
                <w:rFonts w:eastAsia="Times New Roman" w:cs="Times New Roman"/>
                <w:szCs w:val="24"/>
              </w:rPr>
            </w:pPr>
          </w:p>
        </w:tc>
        <w:tc>
          <w:tcPr>
            <w:tcW w:w="2983" w:type="dxa"/>
            <w:tcBorders>
              <w:top w:val="single" w:sz="4" w:space="0" w:color="auto"/>
              <w:left w:val="single" w:sz="4" w:space="0" w:color="auto"/>
              <w:bottom w:val="single" w:sz="4" w:space="0" w:color="auto"/>
              <w:right w:val="single" w:sz="4" w:space="0" w:color="auto"/>
            </w:tcBorders>
          </w:tcPr>
          <w:p w14:paraId="634A2189" w14:textId="77777777" w:rsidR="008A2D31" w:rsidRPr="008A2D31" w:rsidRDefault="008A2D31" w:rsidP="008A2D31">
            <w:pPr>
              <w:widowControl w:val="0"/>
              <w:suppressLineNumbers/>
              <w:suppressAutoHyphens/>
              <w:ind w:firstLine="0"/>
              <w:rPr>
                <w:rFonts w:eastAsia="Times New Roman" w:cs="Times New Roman"/>
                <w:szCs w:val="24"/>
              </w:rPr>
            </w:pPr>
          </w:p>
        </w:tc>
      </w:tr>
      <w:tr w:rsidR="008A2D31" w:rsidRPr="008A2D31" w14:paraId="32C805DC" w14:textId="77777777" w:rsidTr="002158E4">
        <w:trPr>
          <w:jc w:val="center"/>
        </w:trPr>
        <w:tc>
          <w:tcPr>
            <w:tcW w:w="704" w:type="dxa"/>
            <w:tcBorders>
              <w:top w:val="single" w:sz="4" w:space="0" w:color="auto"/>
              <w:left w:val="single" w:sz="4" w:space="0" w:color="auto"/>
              <w:bottom w:val="single" w:sz="4" w:space="0" w:color="auto"/>
              <w:right w:val="single" w:sz="4" w:space="0" w:color="auto"/>
            </w:tcBorders>
          </w:tcPr>
          <w:p w14:paraId="3E573D80" w14:textId="77777777" w:rsidR="008A2D31" w:rsidRPr="008A2D31" w:rsidRDefault="008A2D31" w:rsidP="008A2D31">
            <w:pPr>
              <w:widowControl w:val="0"/>
              <w:numPr>
                <w:ilvl w:val="0"/>
                <w:numId w:val="3"/>
              </w:numPr>
              <w:suppressLineNumbers/>
              <w:suppressAutoHyphens/>
              <w:spacing w:after="200" w:line="276" w:lineRule="auto"/>
              <w:contextualSpacing/>
              <w:jc w:val="left"/>
              <w:rPr>
                <w:rFonts w:eastAsia="Times New Roman" w:cs="Times New Roman"/>
                <w:szCs w:val="24"/>
                <w:lang w:eastAsia="lt-LT"/>
              </w:rPr>
            </w:pPr>
          </w:p>
        </w:tc>
        <w:tc>
          <w:tcPr>
            <w:tcW w:w="2687" w:type="dxa"/>
            <w:tcBorders>
              <w:top w:val="single" w:sz="4" w:space="0" w:color="auto"/>
              <w:left w:val="single" w:sz="4" w:space="0" w:color="auto"/>
              <w:bottom w:val="single" w:sz="4" w:space="0" w:color="auto"/>
              <w:right w:val="single" w:sz="4" w:space="0" w:color="auto"/>
            </w:tcBorders>
          </w:tcPr>
          <w:p w14:paraId="33DF359C" w14:textId="77777777" w:rsidR="008A2D31" w:rsidRPr="008A2D31" w:rsidRDefault="008A2D31" w:rsidP="008A2D31">
            <w:pPr>
              <w:widowControl w:val="0"/>
              <w:suppressLineNumbers/>
              <w:tabs>
                <w:tab w:val="left" w:pos="1296"/>
                <w:tab w:val="center" w:pos="4320"/>
                <w:tab w:val="right" w:pos="8640"/>
              </w:tabs>
              <w:suppressAutoHyphens/>
              <w:ind w:firstLine="0"/>
              <w:jc w:val="left"/>
              <w:rPr>
                <w:rFonts w:eastAsia="Times New Roman" w:cs="Times New Roman"/>
                <w:szCs w:val="24"/>
              </w:rPr>
            </w:pPr>
          </w:p>
        </w:tc>
        <w:tc>
          <w:tcPr>
            <w:tcW w:w="3260" w:type="dxa"/>
            <w:tcBorders>
              <w:top w:val="single" w:sz="4" w:space="0" w:color="auto"/>
              <w:left w:val="single" w:sz="4" w:space="0" w:color="auto"/>
              <w:bottom w:val="single" w:sz="4" w:space="0" w:color="auto"/>
              <w:right w:val="single" w:sz="4" w:space="0" w:color="auto"/>
            </w:tcBorders>
          </w:tcPr>
          <w:p w14:paraId="151880E9" w14:textId="77777777" w:rsidR="008A2D31" w:rsidRPr="008A2D31" w:rsidRDefault="008A2D31" w:rsidP="008A2D31">
            <w:pPr>
              <w:widowControl w:val="0"/>
              <w:suppressLineNumbers/>
              <w:tabs>
                <w:tab w:val="left" w:pos="1296"/>
                <w:tab w:val="center" w:pos="4320"/>
                <w:tab w:val="right" w:pos="8640"/>
              </w:tabs>
              <w:suppressAutoHyphens/>
              <w:ind w:firstLine="0"/>
              <w:jc w:val="left"/>
              <w:rPr>
                <w:rFonts w:eastAsia="Times New Roman" w:cs="Times New Roman"/>
                <w:szCs w:val="24"/>
              </w:rPr>
            </w:pPr>
          </w:p>
        </w:tc>
        <w:tc>
          <w:tcPr>
            <w:tcW w:w="2983" w:type="dxa"/>
            <w:tcBorders>
              <w:top w:val="single" w:sz="4" w:space="0" w:color="auto"/>
              <w:left w:val="single" w:sz="4" w:space="0" w:color="auto"/>
              <w:bottom w:val="single" w:sz="4" w:space="0" w:color="auto"/>
              <w:right w:val="single" w:sz="4" w:space="0" w:color="auto"/>
            </w:tcBorders>
          </w:tcPr>
          <w:p w14:paraId="681618F3" w14:textId="77777777" w:rsidR="008A2D31" w:rsidRPr="008A2D31" w:rsidRDefault="008A2D31" w:rsidP="008A2D31">
            <w:pPr>
              <w:widowControl w:val="0"/>
              <w:suppressLineNumbers/>
              <w:tabs>
                <w:tab w:val="left" w:pos="1296"/>
                <w:tab w:val="center" w:pos="4320"/>
                <w:tab w:val="right" w:pos="8640"/>
              </w:tabs>
              <w:suppressAutoHyphens/>
              <w:ind w:firstLine="0"/>
              <w:jc w:val="left"/>
              <w:rPr>
                <w:rFonts w:eastAsia="Times New Roman" w:cs="Times New Roman"/>
                <w:szCs w:val="24"/>
              </w:rPr>
            </w:pPr>
          </w:p>
        </w:tc>
      </w:tr>
    </w:tbl>
    <w:p w14:paraId="3E958BC2" w14:textId="77777777" w:rsidR="008A2D31" w:rsidRPr="008A2D31" w:rsidRDefault="008A2D31" w:rsidP="008A2D31">
      <w:pPr>
        <w:ind w:firstLine="709"/>
        <w:rPr>
          <w:rFonts w:eastAsia="Times New Roman" w:cs="Times New Roman"/>
          <w:i/>
          <w:sz w:val="23"/>
          <w:szCs w:val="23"/>
        </w:rPr>
      </w:pPr>
      <w:r w:rsidRPr="008A2D31">
        <w:rPr>
          <w:rFonts w:eastAsia="Times New Roman" w:cs="Times New Roman"/>
          <w:i/>
          <w:sz w:val="23"/>
          <w:szCs w:val="23"/>
        </w:rPr>
        <w:t xml:space="preserve">/Pastaba. </w:t>
      </w:r>
      <w:r w:rsidRPr="008A2D31">
        <w:rPr>
          <w:rFonts w:eastAsia="Calibri" w:cs="Times New Roman"/>
          <w:bCs/>
          <w:i/>
          <w:sz w:val="23"/>
          <w:szCs w:val="23"/>
        </w:rPr>
        <w:t>Pildyti tuomet, jei bus pateikta konfidenciali informacija. Tiekėjas negali nurodyti, kad konfidenciali yra pasiūlymo kaina arba, kad visas pasiūlymas yra konfidencialus. Jei dalyvis šios lentelės neužpildo ir (ar) failo (bylos) pavadinime nenurodo „konfidencialu“, perkančioji organizacija laiko, kad jo pateiktame pasiūlyme nė</w:t>
      </w:r>
      <w:r w:rsidR="002158E4">
        <w:rPr>
          <w:rFonts w:eastAsia="Calibri" w:cs="Times New Roman"/>
          <w:bCs/>
          <w:i/>
          <w:sz w:val="23"/>
          <w:szCs w:val="23"/>
        </w:rPr>
        <w:t>ra konfidencialios informacijos.</w:t>
      </w:r>
      <w:r w:rsidRPr="008A2D31">
        <w:rPr>
          <w:rFonts w:eastAsia="Calibri" w:cs="Times New Roman"/>
          <w:bCs/>
          <w:i/>
          <w:sz w:val="23"/>
          <w:szCs w:val="23"/>
        </w:rPr>
        <w:t>/</w:t>
      </w:r>
    </w:p>
    <w:p w14:paraId="0A1F6C38" w14:textId="77777777" w:rsidR="008A2D31" w:rsidRPr="008A2D31" w:rsidRDefault="008A2D31" w:rsidP="008A2D31">
      <w:pPr>
        <w:rPr>
          <w:rFonts w:eastAsia="Times New Roman" w:cs="Times New Roman"/>
          <w:bCs/>
          <w:sz w:val="22"/>
          <w:szCs w:val="20"/>
        </w:rPr>
      </w:pPr>
    </w:p>
    <w:p w14:paraId="7BF85EB0" w14:textId="612AB440" w:rsidR="002E3D01" w:rsidRPr="00DB1F10" w:rsidRDefault="00DB1F10" w:rsidP="002E3D01">
      <w:pPr>
        <w:ind w:firstLine="709"/>
        <w:rPr>
          <w:rFonts w:eastAsia="Times New Roman" w:cs="Times New Roman"/>
          <w:iCs/>
          <w:szCs w:val="24"/>
        </w:rPr>
      </w:pPr>
      <w:r w:rsidRPr="00DB1F10">
        <w:rPr>
          <w:rFonts w:eastAsia="Times New Roman" w:cs="Times New Roman"/>
          <w:iCs/>
          <w:szCs w:val="24"/>
        </w:rPr>
        <w:t>Pasiūlymas galioja iki termino, nurodyto pirkimo dokumentuose.</w:t>
      </w:r>
    </w:p>
    <w:p w14:paraId="66EF67ED" w14:textId="77777777" w:rsidR="00DB1F10" w:rsidRPr="008A2D31" w:rsidRDefault="00DB1F10" w:rsidP="002E3D01">
      <w:pPr>
        <w:ind w:firstLine="709"/>
        <w:rPr>
          <w:rFonts w:eastAsia="Times New Roman" w:cs="Times New Roman"/>
          <w:i/>
          <w:sz w:val="23"/>
          <w:szCs w:val="23"/>
        </w:rPr>
      </w:pPr>
    </w:p>
    <w:p w14:paraId="02557B21" w14:textId="77777777" w:rsidR="008A2D31" w:rsidRPr="008A2D31" w:rsidRDefault="008A2D31" w:rsidP="008A2D31">
      <w:pPr>
        <w:spacing w:after="200" w:line="276" w:lineRule="auto"/>
        <w:ind w:firstLine="709"/>
        <w:rPr>
          <w:rFonts w:eastAsia="Calibri" w:cs="Times New Roman"/>
          <w:color w:val="000000"/>
          <w:spacing w:val="-4"/>
          <w:szCs w:val="24"/>
        </w:rPr>
      </w:pPr>
      <w:r w:rsidRPr="008A2D31">
        <w:rPr>
          <w:rFonts w:eastAsia="Calibri" w:cs="Times New Roman"/>
          <w:color w:val="000000"/>
          <w:spacing w:val="-4"/>
          <w:szCs w:val="24"/>
        </w:rPr>
        <w:t>Pasirašydamas CVP IS priemonėmis pateiktą pasiūlymą saugiu elektroniniu parašu, patvirtinu, kad dokumentų skaitmeninės kopijos ir elektroninėmis priemonėmis pateikti duomenys yra tikri.</w:t>
      </w:r>
    </w:p>
    <w:p w14:paraId="246157C3" w14:textId="77777777" w:rsidR="008A2D31" w:rsidRPr="008A2D31" w:rsidRDefault="008A2D31" w:rsidP="008A2D31">
      <w:pPr>
        <w:rPr>
          <w:rFonts w:eastAsia="Times New Roman" w:cs="Times New Roman"/>
          <w:bCs/>
          <w:sz w:val="22"/>
          <w:szCs w:val="20"/>
        </w:rPr>
      </w:pPr>
    </w:p>
    <w:p w14:paraId="4570A537" w14:textId="77777777" w:rsidR="008A2D31" w:rsidRPr="008A2D31" w:rsidRDefault="008A2D31" w:rsidP="008A2D31">
      <w:pPr>
        <w:ind w:right="282"/>
        <w:rPr>
          <w:rFonts w:eastAsia="Times New Roman" w:cs="Times New Roman"/>
          <w:bCs/>
          <w:sz w:val="22"/>
          <w:szCs w:val="20"/>
        </w:rPr>
      </w:pPr>
    </w:p>
    <w:tbl>
      <w:tblPr>
        <w:tblW w:w="9648" w:type="dxa"/>
        <w:tblLayout w:type="fixed"/>
        <w:tblLook w:val="04A0" w:firstRow="1" w:lastRow="0" w:firstColumn="1" w:lastColumn="0" w:noHBand="0" w:noVBand="1"/>
      </w:tblPr>
      <w:tblGrid>
        <w:gridCol w:w="3284"/>
        <w:gridCol w:w="604"/>
        <w:gridCol w:w="1980"/>
        <w:gridCol w:w="701"/>
        <w:gridCol w:w="2611"/>
        <w:gridCol w:w="468"/>
      </w:tblGrid>
      <w:tr w:rsidR="008A2D31" w:rsidRPr="008A2D31" w14:paraId="7EBE39C9" w14:textId="77777777" w:rsidTr="00DB4DB1">
        <w:trPr>
          <w:trHeight w:val="285"/>
        </w:trPr>
        <w:tc>
          <w:tcPr>
            <w:tcW w:w="3284" w:type="dxa"/>
            <w:tcBorders>
              <w:top w:val="nil"/>
              <w:left w:val="nil"/>
              <w:bottom w:val="single" w:sz="4" w:space="0" w:color="auto"/>
              <w:right w:val="nil"/>
            </w:tcBorders>
          </w:tcPr>
          <w:p w14:paraId="0D7F0381" w14:textId="77777777" w:rsidR="008A2D31" w:rsidRPr="008A2D31" w:rsidRDefault="008A2D31" w:rsidP="008A2D31">
            <w:pPr>
              <w:ind w:right="-1" w:firstLine="0"/>
              <w:jc w:val="left"/>
              <w:rPr>
                <w:rFonts w:eastAsia="Times New Roman" w:cs="Times New Roman"/>
                <w:sz w:val="22"/>
                <w:szCs w:val="20"/>
              </w:rPr>
            </w:pPr>
          </w:p>
        </w:tc>
        <w:tc>
          <w:tcPr>
            <w:tcW w:w="604" w:type="dxa"/>
          </w:tcPr>
          <w:p w14:paraId="5CB61B24" w14:textId="77777777" w:rsidR="008A2D31" w:rsidRPr="008A2D31" w:rsidRDefault="008A2D31" w:rsidP="008A2D31">
            <w:pPr>
              <w:ind w:right="-1" w:firstLine="0"/>
              <w:jc w:val="center"/>
              <w:rPr>
                <w:rFonts w:eastAsia="Times New Roman" w:cs="Times New Roman"/>
                <w:sz w:val="22"/>
                <w:szCs w:val="20"/>
              </w:rPr>
            </w:pPr>
          </w:p>
        </w:tc>
        <w:tc>
          <w:tcPr>
            <w:tcW w:w="1980" w:type="dxa"/>
            <w:tcBorders>
              <w:top w:val="nil"/>
              <w:left w:val="nil"/>
              <w:bottom w:val="single" w:sz="4" w:space="0" w:color="auto"/>
              <w:right w:val="nil"/>
            </w:tcBorders>
          </w:tcPr>
          <w:p w14:paraId="513C2585" w14:textId="77777777" w:rsidR="008A2D31" w:rsidRPr="008A2D31" w:rsidRDefault="008A2D31" w:rsidP="008A2D31">
            <w:pPr>
              <w:ind w:right="-1" w:firstLine="0"/>
              <w:jc w:val="center"/>
              <w:rPr>
                <w:rFonts w:eastAsia="Times New Roman" w:cs="Times New Roman"/>
                <w:sz w:val="22"/>
                <w:szCs w:val="20"/>
              </w:rPr>
            </w:pPr>
          </w:p>
        </w:tc>
        <w:tc>
          <w:tcPr>
            <w:tcW w:w="701" w:type="dxa"/>
          </w:tcPr>
          <w:p w14:paraId="0B78394F" w14:textId="77777777" w:rsidR="008A2D31" w:rsidRPr="008A2D31" w:rsidRDefault="008A2D31" w:rsidP="008A2D31">
            <w:pPr>
              <w:ind w:right="-1" w:firstLine="0"/>
              <w:jc w:val="center"/>
              <w:rPr>
                <w:rFonts w:eastAsia="Times New Roman" w:cs="Times New Roman"/>
                <w:sz w:val="22"/>
                <w:szCs w:val="20"/>
              </w:rPr>
            </w:pPr>
          </w:p>
        </w:tc>
        <w:tc>
          <w:tcPr>
            <w:tcW w:w="2611" w:type="dxa"/>
            <w:tcBorders>
              <w:top w:val="nil"/>
              <w:left w:val="nil"/>
              <w:bottom w:val="single" w:sz="4" w:space="0" w:color="auto"/>
              <w:right w:val="nil"/>
            </w:tcBorders>
          </w:tcPr>
          <w:p w14:paraId="1E3B44F2" w14:textId="77777777" w:rsidR="008A2D31" w:rsidRPr="008A2D31" w:rsidRDefault="008A2D31" w:rsidP="008A2D31">
            <w:pPr>
              <w:ind w:right="-1" w:firstLine="0"/>
              <w:jc w:val="right"/>
              <w:rPr>
                <w:rFonts w:eastAsia="Times New Roman" w:cs="Times New Roman"/>
                <w:sz w:val="22"/>
                <w:szCs w:val="20"/>
              </w:rPr>
            </w:pPr>
          </w:p>
        </w:tc>
        <w:tc>
          <w:tcPr>
            <w:tcW w:w="468" w:type="dxa"/>
          </w:tcPr>
          <w:p w14:paraId="62D0C90F" w14:textId="77777777" w:rsidR="008A2D31" w:rsidRPr="008A2D31" w:rsidRDefault="008A2D31" w:rsidP="008A2D31">
            <w:pPr>
              <w:ind w:right="-1" w:firstLine="0"/>
              <w:jc w:val="right"/>
              <w:rPr>
                <w:rFonts w:eastAsia="Times New Roman" w:cs="Times New Roman"/>
                <w:sz w:val="22"/>
                <w:szCs w:val="20"/>
              </w:rPr>
            </w:pPr>
          </w:p>
        </w:tc>
      </w:tr>
      <w:tr w:rsidR="008A2D31" w:rsidRPr="008A2D31" w14:paraId="4F787586" w14:textId="77777777" w:rsidTr="00DB4DB1">
        <w:trPr>
          <w:trHeight w:val="186"/>
        </w:trPr>
        <w:tc>
          <w:tcPr>
            <w:tcW w:w="3284" w:type="dxa"/>
            <w:tcBorders>
              <w:top w:val="single" w:sz="4" w:space="0" w:color="auto"/>
              <w:left w:val="nil"/>
              <w:bottom w:val="nil"/>
              <w:right w:val="nil"/>
            </w:tcBorders>
          </w:tcPr>
          <w:p w14:paraId="62BBBF17" w14:textId="77777777" w:rsidR="008A2D31" w:rsidRPr="008A2D31" w:rsidRDefault="008A2D31" w:rsidP="008A2D31">
            <w:pPr>
              <w:snapToGrid w:val="0"/>
              <w:ind w:firstLine="0"/>
              <w:rPr>
                <w:rFonts w:eastAsia="Times New Roman" w:cs="Times New Roman"/>
                <w:position w:val="6"/>
                <w:szCs w:val="24"/>
              </w:rPr>
            </w:pPr>
            <w:r w:rsidRPr="008A2D31">
              <w:rPr>
                <w:rFonts w:eastAsia="Times New Roman" w:cs="Times New Roman"/>
                <w:position w:val="6"/>
                <w:szCs w:val="24"/>
              </w:rPr>
              <w:t>(Tiekėjo arba jo įgalioto asmens pareigų pavadinimas)</w:t>
            </w:r>
          </w:p>
        </w:tc>
        <w:tc>
          <w:tcPr>
            <w:tcW w:w="604" w:type="dxa"/>
          </w:tcPr>
          <w:p w14:paraId="579EC4EC" w14:textId="77777777" w:rsidR="008A2D31" w:rsidRPr="008A2D31" w:rsidRDefault="008A2D31" w:rsidP="008A2D31">
            <w:pPr>
              <w:ind w:right="-1" w:firstLine="0"/>
              <w:jc w:val="center"/>
              <w:rPr>
                <w:rFonts w:eastAsia="Times New Roman" w:cs="Times New Roman"/>
                <w:szCs w:val="24"/>
              </w:rPr>
            </w:pPr>
          </w:p>
        </w:tc>
        <w:tc>
          <w:tcPr>
            <w:tcW w:w="1980" w:type="dxa"/>
            <w:tcBorders>
              <w:top w:val="single" w:sz="4" w:space="0" w:color="auto"/>
              <w:left w:val="nil"/>
              <w:bottom w:val="nil"/>
              <w:right w:val="nil"/>
            </w:tcBorders>
          </w:tcPr>
          <w:p w14:paraId="00F57D56" w14:textId="77777777" w:rsidR="008A2D31" w:rsidRPr="008A2D31" w:rsidRDefault="008A2D31" w:rsidP="008A2D31">
            <w:pPr>
              <w:ind w:right="-1" w:firstLine="0"/>
              <w:jc w:val="center"/>
              <w:rPr>
                <w:rFonts w:eastAsia="Times New Roman" w:cs="Times New Roman"/>
                <w:szCs w:val="24"/>
              </w:rPr>
            </w:pPr>
            <w:r w:rsidRPr="008A2D31">
              <w:rPr>
                <w:rFonts w:eastAsia="Times New Roman" w:cs="Times New Roman"/>
                <w:position w:val="6"/>
                <w:szCs w:val="24"/>
              </w:rPr>
              <w:t>(Parašas)</w:t>
            </w:r>
            <w:r w:rsidRPr="008A2D31">
              <w:rPr>
                <w:rFonts w:eastAsia="Times New Roman" w:cs="Times New Roman"/>
                <w:i/>
                <w:szCs w:val="24"/>
              </w:rPr>
              <w:t xml:space="preserve"> </w:t>
            </w:r>
          </w:p>
        </w:tc>
        <w:tc>
          <w:tcPr>
            <w:tcW w:w="701" w:type="dxa"/>
          </w:tcPr>
          <w:p w14:paraId="64D5F96C" w14:textId="77777777" w:rsidR="008A2D31" w:rsidRPr="008A2D31" w:rsidRDefault="008A2D31" w:rsidP="008A2D31">
            <w:pPr>
              <w:ind w:right="-1" w:firstLine="0"/>
              <w:jc w:val="center"/>
              <w:rPr>
                <w:rFonts w:eastAsia="Times New Roman" w:cs="Times New Roman"/>
                <w:szCs w:val="24"/>
              </w:rPr>
            </w:pPr>
          </w:p>
        </w:tc>
        <w:tc>
          <w:tcPr>
            <w:tcW w:w="2611" w:type="dxa"/>
            <w:tcBorders>
              <w:top w:val="single" w:sz="4" w:space="0" w:color="auto"/>
              <w:left w:val="nil"/>
              <w:bottom w:val="nil"/>
              <w:right w:val="nil"/>
            </w:tcBorders>
          </w:tcPr>
          <w:p w14:paraId="7FCE9260" w14:textId="77777777" w:rsidR="008A2D31" w:rsidRPr="008A2D31" w:rsidRDefault="008A2D31" w:rsidP="008A2D31">
            <w:pPr>
              <w:ind w:right="-1" w:firstLine="0"/>
              <w:jc w:val="center"/>
              <w:rPr>
                <w:rFonts w:eastAsia="Times New Roman" w:cs="Times New Roman"/>
                <w:szCs w:val="24"/>
              </w:rPr>
            </w:pPr>
            <w:r w:rsidRPr="008A2D31">
              <w:rPr>
                <w:rFonts w:eastAsia="Times New Roman" w:cs="Times New Roman"/>
                <w:position w:val="6"/>
                <w:szCs w:val="24"/>
              </w:rPr>
              <w:t>(Vardas ir pavardė)</w:t>
            </w:r>
            <w:r w:rsidRPr="008A2D31">
              <w:rPr>
                <w:rFonts w:eastAsia="Times New Roman" w:cs="Times New Roman"/>
                <w:i/>
                <w:szCs w:val="24"/>
              </w:rPr>
              <w:t xml:space="preserve"> </w:t>
            </w:r>
          </w:p>
        </w:tc>
        <w:tc>
          <w:tcPr>
            <w:tcW w:w="468" w:type="dxa"/>
          </w:tcPr>
          <w:p w14:paraId="32D278FE" w14:textId="77777777" w:rsidR="008A2D31" w:rsidRPr="008A2D31" w:rsidRDefault="008A2D31" w:rsidP="008A2D31">
            <w:pPr>
              <w:ind w:right="-1" w:firstLine="0"/>
              <w:jc w:val="center"/>
              <w:rPr>
                <w:rFonts w:eastAsia="Times New Roman" w:cs="Times New Roman"/>
                <w:sz w:val="22"/>
                <w:szCs w:val="20"/>
              </w:rPr>
            </w:pPr>
          </w:p>
        </w:tc>
      </w:tr>
    </w:tbl>
    <w:p w14:paraId="5B4179EF" w14:textId="77777777" w:rsidR="008A2D31" w:rsidRPr="008A2D31" w:rsidRDefault="008A2D31" w:rsidP="008A2D31">
      <w:pPr>
        <w:ind w:firstLine="0"/>
        <w:rPr>
          <w:rFonts w:eastAsia="Times New Roman" w:cs="Times New Roman"/>
          <w:szCs w:val="20"/>
        </w:rPr>
      </w:pPr>
    </w:p>
    <w:p w14:paraId="79EFA102" w14:textId="77777777" w:rsidR="00035972" w:rsidRDefault="00035972" w:rsidP="00CA4824">
      <w:pPr>
        <w:tabs>
          <w:tab w:val="left" w:pos="1134"/>
        </w:tabs>
        <w:spacing w:after="200" w:line="276" w:lineRule="auto"/>
        <w:ind w:firstLine="709"/>
        <w:rPr>
          <w:rFonts w:eastAsia="Calibri" w:cs="Times New Roman"/>
          <w:b/>
          <w:sz w:val="23"/>
          <w:szCs w:val="23"/>
        </w:rPr>
      </w:pPr>
    </w:p>
    <w:p w14:paraId="7900CC19" w14:textId="7870E169" w:rsidR="008A2D31" w:rsidRPr="00C851C7" w:rsidRDefault="00CA4824" w:rsidP="00CA4824">
      <w:pPr>
        <w:tabs>
          <w:tab w:val="left" w:pos="1134"/>
        </w:tabs>
        <w:spacing w:after="200" w:line="276" w:lineRule="auto"/>
        <w:ind w:firstLine="709"/>
        <w:rPr>
          <w:rFonts w:eastAsia="Calibri" w:cs="Times New Roman"/>
          <w:b/>
          <w:sz w:val="20"/>
          <w:szCs w:val="20"/>
        </w:rPr>
      </w:pPr>
      <w:r w:rsidRPr="00C851C7">
        <w:rPr>
          <w:rFonts w:eastAsia="Calibri" w:cs="Times New Roman"/>
          <w:b/>
          <w:sz w:val="20"/>
          <w:szCs w:val="20"/>
        </w:rPr>
        <w:t xml:space="preserve">Pastaba. </w:t>
      </w:r>
      <w:r w:rsidR="002E3D01" w:rsidRPr="00C851C7">
        <w:rPr>
          <w:rFonts w:eastAsia="Calibri" w:cs="Times New Roman"/>
          <w:sz w:val="20"/>
          <w:szCs w:val="20"/>
        </w:rPr>
        <w:t>Pildydamas šią formą t</w:t>
      </w:r>
      <w:r w:rsidR="008A2D31" w:rsidRPr="00C851C7">
        <w:rPr>
          <w:rFonts w:eastAsia="Calibri" w:cs="Times New Roman"/>
          <w:sz w:val="20"/>
          <w:szCs w:val="20"/>
        </w:rPr>
        <w:t xml:space="preserve">iekėjas turi pateikti visą prašomą informaciją. Tiekėjui išbraukus pasiūlymo formoje esančias nuostatas, išskyrus </w:t>
      </w:r>
      <w:r w:rsidR="00B05C13" w:rsidRPr="00C851C7">
        <w:rPr>
          <w:rFonts w:eastAsia="Calibri" w:cs="Times New Roman"/>
          <w:sz w:val="20"/>
          <w:szCs w:val="20"/>
        </w:rPr>
        <w:t>5-9</w:t>
      </w:r>
      <w:r w:rsidR="008A2D31" w:rsidRPr="00C851C7">
        <w:rPr>
          <w:rFonts w:eastAsia="Calibri" w:cs="Times New Roman"/>
          <w:sz w:val="20"/>
          <w:szCs w:val="20"/>
        </w:rPr>
        <w:t xml:space="preserve"> punktų lenteles, jo pasiūlymas bus atmestas. </w:t>
      </w:r>
      <w:r w:rsidR="00B05C13" w:rsidRPr="00C851C7">
        <w:rPr>
          <w:rFonts w:eastAsia="Calibri" w:cs="Times New Roman"/>
          <w:sz w:val="20"/>
          <w:szCs w:val="20"/>
        </w:rPr>
        <w:t>5-9</w:t>
      </w:r>
      <w:r w:rsidR="008A2D31" w:rsidRPr="00C851C7">
        <w:rPr>
          <w:rFonts w:eastAsia="Calibri" w:cs="Times New Roman"/>
          <w:sz w:val="20"/>
          <w:szCs w:val="20"/>
        </w:rPr>
        <w:t xml:space="preserve"> punktų lentelių tiekėjas gali nepildyti arba ja</w:t>
      </w:r>
      <w:r w:rsidR="002E3D01" w:rsidRPr="00C851C7">
        <w:rPr>
          <w:rFonts w:eastAsia="Calibri" w:cs="Times New Roman"/>
          <w:sz w:val="20"/>
          <w:szCs w:val="20"/>
        </w:rPr>
        <w:t>s išbraukti. Jei t</w:t>
      </w:r>
      <w:r w:rsidR="008A2D31" w:rsidRPr="00C851C7">
        <w:rPr>
          <w:rFonts w:eastAsia="Calibri" w:cs="Times New Roman"/>
          <w:sz w:val="20"/>
          <w:szCs w:val="20"/>
        </w:rPr>
        <w:t xml:space="preserve">iekėjas </w:t>
      </w:r>
      <w:r w:rsidR="00B05C13" w:rsidRPr="00C851C7">
        <w:rPr>
          <w:rFonts w:eastAsia="Calibri" w:cs="Times New Roman"/>
          <w:sz w:val="20"/>
          <w:szCs w:val="20"/>
        </w:rPr>
        <w:t>5-9</w:t>
      </w:r>
      <w:r w:rsidR="008A2D31" w:rsidRPr="00C851C7">
        <w:rPr>
          <w:rFonts w:eastAsia="Calibri" w:cs="Times New Roman"/>
          <w:sz w:val="20"/>
          <w:szCs w:val="20"/>
        </w:rPr>
        <w:t xml:space="preserve"> punktų lentelių neužpildo arba jas išbraukia, laikoma, kad jis sutarčiai vykdyti subtiekėjų nepasitelks, pasiūlyme konfidencialios informacijos nėra.</w:t>
      </w:r>
    </w:p>
    <w:p w14:paraId="2EA2DD62" w14:textId="77777777" w:rsidR="008A2D31" w:rsidRPr="008A2D31" w:rsidRDefault="008A2D31" w:rsidP="008A2D31">
      <w:pPr>
        <w:ind w:firstLine="0"/>
        <w:rPr>
          <w:rFonts w:eastAsia="Times New Roman" w:cs="Times New Roman"/>
          <w:szCs w:val="20"/>
        </w:rPr>
      </w:pPr>
    </w:p>
    <w:p w14:paraId="3913CDA5" w14:textId="2171D5E7" w:rsidR="003E0648" w:rsidRDefault="003E0648">
      <w:pPr>
        <w:spacing w:after="160" w:line="259" w:lineRule="auto"/>
        <w:ind w:firstLine="0"/>
        <w:jc w:val="left"/>
      </w:pPr>
      <w:r>
        <w:br w:type="page"/>
      </w:r>
    </w:p>
    <w:p w14:paraId="2727C1FB" w14:textId="3B498377" w:rsidR="00101567" w:rsidRDefault="003E0648" w:rsidP="003E0648">
      <w:pPr>
        <w:ind w:firstLine="0"/>
        <w:jc w:val="center"/>
        <w:rPr>
          <w:rFonts w:eastAsia="Calibri" w:cs="Times New Roman"/>
          <w:b/>
          <w:color w:val="000000"/>
          <w:szCs w:val="20"/>
        </w:rPr>
      </w:pPr>
      <w:r w:rsidRPr="00D54DC1">
        <w:rPr>
          <w:rFonts w:eastAsia="Calibri" w:cs="Times New Roman"/>
          <w:b/>
          <w:bCs/>
          <w:color w:val="000000"/>
          <w:szCs w:val="20"/>
        </w:rPr>
        <w:lastRenderedPageBreak/>
        <w:t xml:space="preserve">Žiniaraštis </w:t>
      </w:r>
      <w:r>
        <w:rPr>
          <w:rFonts w:eastAsia="Calibri" w:cs="Times New Roman"/>
          <w:b/>
          <w:bCs/>
          <w:color w:val="000000"/>
          <w:szCs w:val="20"/>
        </w:rPr>
        <w:t>(</w:t>
      </w:r>
      <w:r w:rsidRPr="00D54DC1">
        <w:rPr>
          <w:rFonts w:eastAsia="Calibri" w:cs="Times New Roman"/>
          <w:b/>
          <w:bCs/>
          <w:color w:val="000000"/>
          <w:szCs w:val="20"/>
        </w:rPr>
        <w:t>Veikl</w:t>
      </w:r>
      <w:r>
        <w:rPr>
          <w:rFonts w:eastAsia="Calibri" w:cs="Times New Roman"/>
          <w:b/>
          <w:bCs/>
          <w:color w:val="000000"/>
          <w:szCs w:val="20"/>
        </w:rPr>
        <w:t xml:space="preserve">ų </w:t>
      </w:r>
      <w:r w:rsidRPr="008A2D31">
        <w:rPr>
          <w:rFonts w:eastAsia="Calibri" w:cs="Times New Roman"/>
          <w:b/>
          <w:color w:val="000000"/>
          <w:szCs w:val="20"/>
        </w:rPr>
        <w:t>sąrašas</w:t>
      </w:r>
      <w:r>
        <w:rPr>
          <w:rFonts w:eastAsia="Calibri" w:cs="Times New Roman"/>
          <w:b/>
          <w:color w:val="000000"/>
          <w:szCs w:val="20"/>
        </w:rPr>
        <w:t>)</w:t>
      </w:r>
    </w:p>
    <w:p w14:paraId="61B19F5A" w14:textId="77777777" w:rsidR="00292866" w:rsidRDefault="00292866" w:rsidP="003E0648">
      <w:pPr>
        <w:ind w:firstLine="0"/>
        <w:jc w:val="center"/>
        <w:rPr>
          <w:rFonts w:eastAsia="Calibri" w:cs="Times New Roman"/>
          <w:b/>
          <w:color w:val="000000"/>
          <w:szCs w:val="20"/>
        </w:rPr>
      </w:pPr>
    </w:p>
    <w:p w14:paraId="58A21CA6" w14:textId="77777777" w:rsidR="00292866" w:rsidRDefault="00292866" w:rsidP="003E0648">
      <w:pPr>
        <w:ind w:firstLine="0"/>
        <w:jc w:val="center"/>
        <w:rPr>
          <w:rFonts w:eastAsia="Calibri" w:cs="Times New Roman"/>
          <w:b/>
          <w:color w:val="000000"/>
          <w:szCs w:val="20"/>
        </w:rPr>
      </w:pPr>
    </w:p>
    <w:tbl>
      <w:tblPr>
        <w:tblW w:w="10820" w:type="dxa"/>
        <w:tblInd w:w="-998" w:type="dxa"/>
        <w:tblLook w:val="04A0" w:firstRow="1" w:lastRow="0" w:firstColumn="1" w:lastColumn="0" w:noHBand="0" w:noVBand="1"/>
      </w:tblPr>
      <w:tblGrid>
        <w:gridCol w:w="546"/>
        <w:gridCol w:w="4508"/>
        <w:gridCol w:w="1545"/>
        <w:gridCol w:w="233"/>
        <w:gridCol w:w="141"/>
        <w:gridCol w:w="284"/>
        <w:gridCol w:w="506"/>
        <w:gridCol w:w="1338"/>
        <w:gridCol w:w="2029"/>
      </w:tblGrid>
      <w:tr w:rsidR="00292866" w:rsidRPr="00292866" w14:paraId="0E0C3A40" w14:textId="77777777" w:rsidTr="009E37ED">
        <w:trPr>
          <w:trHeight w:val="600"/>
        </w:trPr>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A5406"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Eil. Nr.</w:t>
            </w:r>
          </w:p>
        </w:tc>
        <w:tc>
          <w:tcPr>
            <w:tcW w:w="4508" w:type="dxa"/>
            <w:tcBorders>
              <w:top w:val="single" w:sz="4" w:space="0" w:color="auto"/>
              <w:left w:val="nil"/>
              <w:bottom w:val="single" w:sz="4" w:space="0" w:color="auto"/>
              <w:right w:val="single" w:sz="4" w:space="0" w:color="auto"/>
            </w:tcBorders>
            <w:shd w:val="clear" w:color="auto" w:fill="auto"/>
            <w:vAlign w:val="center"/>
            <w:hideMark/>
          </w:tcPr>
          <w:p w14:paraId="2E1632B6"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Darbų pavadinimas</w:t>
            </w:r>
          </w:p>
        </w:tc>
        <w:tc>
          <w:tcPr>
            <w:tcW w:w="1545" w:type="dxa"/>
            <w:tcBorders>
              <w:top w:val="single" w:sz="4" w:space="0" w:color="auto"/>
              <w:left w:val="nil"/>
              <w:bottom w:val="single" w:sz="4" w:space="0" w:color="auto"/>
              <w:right w:val="single" w:sz="4" w:space="0" w:color="auto"/>
            </w:tcBorders>
            <w:shd w:val="clear" w:color="auto" w:fill="auto"/>
            <w:vAlign w:val="center"/>
            <w:hideMark/>
          </w:tcPr>
          <w:p w14:paraId="24A4435D"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Žymuo</w:t>
            </w:r>
          </w:p>
        </w:tc>
        <w:tc>
          <w:tcPr>
            <w:tcW w:w="1164" w:type="dxa"/>
            <w:gridSpan w:val="4"/>
            <w:tcBorders>
              <w:top w:val="single" w:sz="4" w:space="0" w:color="auto"/>
              <w:left w:val="nil"/>
              <w:bottom w:val="single" w:sz="4" w:space="0" w:color="auto"/>
              <w:right w:val="single" w:sz="4" w:space="0" w:color="auto"/>
            </w:tcBorders>
            <w:shd w:val="clear" w:color="auto" w:fill="auto"/>
            <w:vAlign w:val="center"/>
            <w:hideMark/>
          </w:tcPr>
          <w:p w14:paraId="4CB9190E"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Mato vnt.</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740318DB"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Kiekis</w:t>
            </w:r>
          </w:p>
        </w:tc>
        <w:tc>
          <w:tcPr>
            <w:tcW w:w="2029" w:type="dxa"/>
            <w:tcBorders>
              <w:top w:val="single" w:sz="4" w:space="0" w:color="auto"/>
              <w:left w:val="nil"/>
              <w:bottom w:val="single" w:sz="4" w:space="0" w:color="auto"/>
              <w:right w:val="single" w:sz="4" w:space="0" w:color="auto"/>
            </w:tcBorders>
            <w:shd w:val="clear" w:color="auto" w:fill="auto"/>
            <w:vAlign w:val="center"/>
            <w:hideMark/>
          </w:tcPr>
          <w:p w14:paraId="35DD838B"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Kaina be PVM, EUR</w:t>
            </w:r>
          </w:p>
        </w:tc>
      </w:tr>
      <w:tr w:rsidR="00292866" w:rsidRPr="00292866" w14:paraId="151C4395" w14:textId="77777777" w:rsidTr="00292866">
        <w:trPr>
          <w:trHeight w:val="300"/>
        </w:trPr>
        <w:tc>
          <w:tcPr>
            <w:tcW w:w="1082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3590F"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I etapas (asfalto danga)</w:t>
            </w:r>
          </w:p>
        </w:tc>
      </w:tr>
      <w:tr w:rsidR="00292866" w:rsidRPr="00292866" w14:paraId="1C94B476"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7859684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1.1.</w:t>
            </w:r>
          </w:p>
        </w:tc>
        <w:tc>
          <w:tcPr>
            <w:tcW w:w="4508" w:type="dxa"/>
            <w:tcBorders>
              <w:top w:val="nil"/>
              <w:left w:val="nil"/>
              <w:bottom w:val="single" w:sz="4" w:space="0" w:color="auto"/>
              <w:right w:val="single" w:sz="4" w:space="0" w:color="auto"/>
            </w:tcBorders>
            <w:shd w:val="clear" w:color="auto" w:fill="auto"/>
            <w:noWrap/>
            <w:vAlign w:val="bottom"/>
            <w:hideMark/>
          </w:tcPr>
          <w:p w14:paraId="1902014D"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Paruošiamieji ir ardymo darbai</w:t>
            </w:r>
          </w:p>
        </w:tc>
        <w:tc>
          <w:tcPr>
            <w:tcW w:w="1545" w:type="dxa"/>
            <w:tcBorders>
              <w:top w:val="nil"/>
              <w:left w:val="nil"/>
              <w:bottom w:val="single" w:sz="4" w:space="0" w:color="auto"/>
              <w:right w:val="single" w:sz="4" w:space="0" w:color="auto"/>
            </w:tcBorders>
            <w:shd w:val="clear" w:color="auto" w:fill="auto"/>
            <w:noWrap/>
            <w:vAlign w:val="center"/>
            <w:hideMark/>
          </w:tcPr>
          <w:p w14:paraId="7CF89F8A"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T-02</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690D76A7"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448DD8E2"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10C62561"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169FBBF2"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0FDBCB8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1.2.</w:t>
            </w:r>
          </w:p>
        </w:tc>
        <w:tc>
          <w:tcPr>
            <w:tcW w:w="4508" w:type="dxa"/>
            <w:tcBorders>
              <w:top w:val="nil"/>
              <w:left w:val="nil"/>
              <w:bottom w:val="single" w:sz="4" w:space="0" w:color="auto"/>
              <w:right w:val="single" w:sz="4" w:space="0" w:color="auto"/>
            </w:tcBorders>
            <w:shd w:val="clear" w:color="auto" w:fill="auto"/>
            <w:noWrap/>
            <w:vAlign w:val="bottom"/>
            <w:hideMark/>
          </w:tcPr>
          <w:p w14:paraId="7E1B46B7"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Žemės darbai</w:t>
            </w:r>
          </w:p>
        </w:tc>
        <w:tc>
          <w:tcPr>
            <w:tcW w:w="1545" w:type="dxa"/>
            <w:tcBorders>
              <w:top w:val="nil"/>
              <w:left w:val="nil"/>
              <w:bottom w:val="single" w:sz="4" w:space="0" w:color="auto"/>
              <w:right w:val="single" w:sz="4" w:space="0" w:color="auto"/>
            </w:tcBorders>
            <w:shd w:val="clear" w:color="auto" w:fill="auto"/>
            <w:noWrap/>
            <w:vAlign w:val="center"/>
            <w:hideMark/>
          </w:tcPr>
          <w:p w14:paraId="7774CA6C"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T-03</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56867975"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7FEE70D1"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796AF0AB"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388F3690"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08F9F51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1.3.</w:t>
            </w:r>
          </w:p>
        </w:tc>
        <w:tc>
          <w:tcPr>
            <w:tcW w:w="4508" w:type="dxa"/>
            <w:tcBorders>
              <w:top w:val="nil"/>
              <w:left w:val="nil"/>
              <w:bottom w:val="single" w:sz="4" w:space="0" w:color="auto"/>
              <w:right w:val="single" w:sz="4" w:space="0" w:color="auto"/>
            </w:tcBorders>
            <w:shd w:val="clear" w:color="auto" w:fill="auto"/>
            <w:noWrap/>
            <w:vAlign w:val="bottom"/>
            <w:hideMark/>
          </w:tcPr>
          <w:p w14:paraId="783BC2A6"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Asfalto dangos įrengimas</w:t>
            </w:r>
          </w:p>
        </w:tc>
        <w:tc>
          <w:tcPr>
            <w:tcW w:w="1545" w:type="dxa"/>
            <w:tcBorders>
              <w:top w:val="nil"/>
              <w:left w:val="nil"/>
              <w:bottom w:val="single" w:sz="4" w:space="0" w:color="auto"/>
              <w:right w:val="single" w:sz="4" w:space="0" w:color="auto"/>
            </w:tcBorders>
            <w:shd w:val="clear" w:color="auto" w:fill="auto"/>
            <w:noWrap/>
            <w:vAlign w:val="center"/>
            <w:hideMark/>
          </w:tcPr>
          <w:p w14:paraId="27A757F6"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T-04,05</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59E6435F"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71B36688"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0A715324"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3CC3924A" w14:textId="77777777" w:rsidTr="009E37ED">
        <w:trPr>
          <w:trHeight w:val="6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692D0BC6"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1.4.</w:t>
            </w:r>
          </w:p>
        </w:tc>
        <w:tc>
          <w:tcPr>
            <w:tcW w:w="4508" w:type="dxa"/>
            <w:tcBorders>
              <w:top w:val="nil"/>
              <w:left w:val="nil"/>
              <w:bottom w:val="single" w:sz="4" w:space="0" w:color="auto"/>
              <w:right w:val="single" w:sz="4" w:space="0" w:color="auto"/>
            </w:tcBorders>
            <w:shd w:val="clear" w:color="auto" w:fill="auto"/>
            <w:vAlign w:val="bottom"/>
            <w:hideMark/>
          </w:tcPr>
          <w:p w14:paraId="0029A67E"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Neregių vedimo dangos įrengimas (įspėjamieji paviršiai ties sankryža)</w:t>
            </w:r>
          </w:p>
        </w:tc>
        <w:tc>
          <w:tcPr>
            <w:tcW w:w="1545" w:type="dxa"/>
            <w:tcBorders>
              <w:top w:val="nil"/>
              <w:left w:val="nil"/>
              <w:bottom w:val="single" w:sz="4" w:space="0" w:color="auto"/>
              <w:right w:val="single" w:sz="4" w:space="0" w:color="auto"/>
            </w:tcBorders>
            <w:shd w:val="clear" w:color="auto" w:fill="auto"/>
            <w:vAlign w:val="center"/>
            <w:hideMark/>
          </w:tcPr>
          <w:p w14:paraId="58E4D10A"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T-04,07</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5D345F59"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vAlign w:val="center"/>
            <w:hideMark/>
          </w:tcPr>
          <w:p w14:paraId="3D3AC51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12A771C0"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4841D6C8"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35CFFBEC"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1.5.</w:t>
            </w:r>
          </w:p>
        </w:tc>
        <w:tc>
          <w:tcPr>
            <w:tcW w:w="4508" w:type="dxa"/>
            <w:tcBorders>
              <w:top w:val="nil"/>
              <w:left w:val="nil"/>
              <w:bottom w:val="single" w:sz="4" w:space="0" w:color="auto"/>
              <w:right w:val="single" w:sz="4" w:space="0" w:color="auto"/>
            </w:tcBorders>
            <w:shd w:val="clear" w:color="auto" w:fill="auto"/>
            <w:noWrap/>
            <w:vAlign w:val="bottom"/>
            <w:hideMark/>
          </w:tcPr>
          <w:p w14:paraId="07005AD0"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Koriu sustiprintų kelkraščių įrengimo darbai</w:t>
            </w:r>
          </w:p>
        </w:tc>
        <w:tc>
          <w:tcPr>
            <w:tcW w:w="1545" w:type="dxa"/>
            <w:tcBorders>
              <w:top w:val="nil"/>
              <w:left w:val="nil"/>
              <w:bottom w:val="single" w:sz="4" w:space="0" w:color="auto"/>
              <w:right w:val="single" w:sz="4" w:space="0" w:color="auto"/>
            </w:tcBorders>
            <w:shd w:val="clear" w:color="auto" w:fill="auto"/>
            <w:noWrap/>
            <w:vAlign w:val="center"/>
            <w:hideMark/>
          </w:tcPr>
          <w:p w14:paraId="33A89B61"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T-04,10</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665DAC75"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32ADE4A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54291CC7"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54EF3D94" w14:textId="77777777" w:rsidTr="009E37ED">
        <w:trPr>
          <w:trHeight w:val="31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20D9A45A"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1.6.</w:t>
            </w:r>
          </w:p>
        </w:tc>
        <w:tc>
          <w:tcPr>
            <w:tcW w:w="4508" w:type="dxa"/>
            <w:tcBorders>
              <w:top w:val="nil"/>
              <w:left w:val="nil"/>
              <w:bottom w:val="single" w:sz="4" w:space="0" w:color="auto"/>
              <w:right w:val="single" w:sz="4" w:space="0" w:color="auto"/>
            </w:tcBorders>
            <w:shd w:val="clear" w:color="auto" w:fill="auto"/>
            <w:noWrap/>
            <w:vAlign w:val="bottom"/>
            <w:hideMark/>
          </w:tcPr>
          <w:p w14:paraId="5882E789"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Eismo organizavimo darbai</w:t>
            </w:r>
          </w:p>
        </w:tc>
        <w:tc>
          <w:tcPr>
            <w:tcW w:w="1545" w:type="dxa"/>
            <w:tcBorders>
              <w:top w:val="nil"/>
              <w:left w:val="nil"/>
              <w:bottom w:val="single" w:sz="4" w:space="0" w:color="auto"/>
              <w:right w:val="single" w:sz="4" w:space="0" w:color="auto"/>
            </w:tcBorders>
            <w:shd w:val="clear" w:color="auto" w:fill="auto"/>
            <w:noWrap/>
            <w:vAlign w:val="center"/>
            <w:hideMark/>
          </w:tcPr>
          <w:p w14:paraId="30F9609E"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T-08</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69FC4BD0"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0EF5502B"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nil"/>
              <w:right w:val="single" w:sz="4" w:space="0" w:color="auto"/>
            </w:tcBorders>
            <w:shd w:val="clear" w:color="auto" w:fill="auto"/>
            <w:noWrap/>
            <w:vAlign w:val="bottom"/>
            <w:hideMark/>
          </w:tcPr>
          <w:p w14:paraId="741140C8"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4DAEC8DB" w14:textId="77777777" w:rsidTr="00292866">
        <w:trPr>
          <w:gridBefore w:val="4"/>
          <w:wBefore w:w="6522" w:type="dxa"/>
          <w:trHeight w:val="315"/>
        </w:trPr>
        <w:tc>
          <w:tcPr>
            <w:tcW w:w="2269" w:type="dxa"/>
            <w:gridSpan w:val="4"/>
            <w:tcBorders>
              <w:top w:val="nil"/>
              <w:left w:val="nil"/>
              <w:bottom w:val="nil"/>
              <w:right w:val="nil"/>
            </w:tcBorders>
            <w:shd w:val="clear" w:color="auto" w:fill="auto"/>
            <w:noWrap/>
            <w:vAlign w:val="center"/>
            <w:hideMark/>
          </w:tcPr>
          <w:p w14:paraId="6919022C" w14:textId="77777777" w:rsidR="00292866" w:rsidRPr="00292866" w:rsidRDefault="00292866" w:rsidP="00292866">
            <w:pPr>
              <w:ind w:firstLine="0"/>
              <w:jc w:val="right"/>
              <w:rPr>
                <w:rFonts w:eastAsia="Times New Roman" w:cs="Times New Roman"/>
                <w:color w:val="000000"/>
                <w:sz w:val="22"/>
                <w:lang w:eastAsia="lt-LT"/>
              </w:rPr>
            </w:pPr>
            <w:r w:rsidRPr="00292866">
              <w:rPr>
                <w:rFonts w:eastAsia="Times New Roman" w:cs="Times New Roman"/>
                <w:color w:val="000000"/>
                <w:sz w:val="22"/>
                <w:lang w:eastAsia="lt-LT"/>
              </w:rPr>
              <w:t>Viso I etapas</w:t>
            </w:r>
          </w:p>
        </w:tc>
        <w:tc>
          <w:tcPr>
            <w:tcW w:w="202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752F91"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058498DD" w14:textId="77777777" w:rsidTr="00292866">
        <w:trPr>
          <w:trHeight w:val="300"/>
        </w:trPr>
        <w:tc>
          <w:tcPr>
            <w:tcW w:w="1082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C6B1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II etapas (betono danga)</w:t>
            </w:r>
          </w:p>
        </w:tc>
      </w:tr>
      <w:tr w:rsidR="00292866" w:rsidRPr="00292866" w14:paraId="5E9AEFAF"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4AE90B69"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2.1.</w:t>
            </w:r>
          </w:p>
        </w:tc>
        <w:tc>
          <w:tcPr>
            <w:tcW w:w="4508" w:type="dxa"/>
            <w:tcBorders>
              <w:top w:val="nil"/>
              <w:left w:val="nil"/>
              <w:bottom w:val="single" w:sz="4" w:space="0" w:color="auto"/>
              <w:right w:val="single" w:sz="4" w:space="0" w:color="auto"/>
            </w:tcBorders>
            <w:shd w:val="clear" w:color="auto" w:fill="auto"/>
            <w:noWrap/>
            <w:vAlign w:val="bottom"/>
            <w:hideMark/>
          </w:tcPr>
          <w:p w14:paraId="69678CAA"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Paruošiamieji ir ardymo darbai</w:t>
            </w:r>
          </w:p>
        </w:tc>
        <w:tc>
          <w:tcPr>
            <w:tcW w:w="1545" w:type="dxa"/>
            <w:tcBorders>
              <w:top w:val="nil"/>
              <w:left w:val="nil"/>
              <w:bottom w:val="single" w:sz="4" w:space="0" w:color="auto"/>
              <w:right w:val="single" w:sz="4" w:space="0" w:color="auto"/>
            </w:tcBorders>
            <w:shd w:val="clear" w:color="auto" w:fill="auto"/>
            <w:noWrap/>
            <w:vAlign w:val="bottom"/>
            <w:hideMark/>
          </w:tcPr>
          <w:p w14:paraId="448C479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T-02</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54A2A8DE"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7F353E0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3898F279"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3644FC82"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78EA03B5"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2.2.</w:t>
            </w:r>
          </w:p>
        </w:tc>
        <w:tc>
          <w:tcPr>
            <w:tcW w:w="4508" w:type="dxa"/>
            <w:tcBorders>
              <w:top w:val="nil"/>
              <w:left w:val="nil"/>
              <w:bottom w:val="single" w:sz="4" w:space="0" w:color="auto"/>
              <w:right w:val="single" w:sz="4" w:space="0" w:color="auto"/>
            </w:tcBorders>
            <w:shd w:val="clear" w:color="auto" w:fill="auto"/>
            <w:noWrap/>
            <w:vAlign w:val="bottom"/>
            <w:hideMark/>
          </w:tcPr>
          <w:p w14:paraId="449D2F9D"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Žemės darbai</w:t>
            </w:r>
          </w:p>
        </w:tc>
        <w:tc>
          <w:tcPr>
            <w:tcW w:w="1545" w:type="dxa"/>
            <w:tcBorders>
              <w:top w:val="nil"/>
              <w:left w:val="nil"/>
              <w:bottom w:val="single" w:sz="4" w:space="0" w:color="auto"/>
              <w:right w:val="single" w:sz="4" w:space="0" w:color="auto"/>
            </w:tcBorders>
            <w:shd w:val="clear" w:color="auto" w:fill="auto"/>
            <w:noWrap/>
            <w:vAlign w:val="bottom"/>
            <w:hideMark/>
          </w:tcPr>
          <w:p w14:paraId="5D38736C"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T-03</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59B0EAD2"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732D6C67"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30A49DC3"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4AF38E8F"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0F97E9B0"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2.3.</w:t>
            </w:r>
          </w:p>
        </w:tc>
        <w:tc>
          <w:tcPr>
            <w:tcW w:w="4508" w:type="dxa"/>
            <w:tcBorders>
              <w:top w:val="nil"/>
              <w:left w:val="nil"/>
              <w:bottom w:val="single" w:sz="4" w:space="0" w:color="auto"/>
              <w:right w:val="single" w:sz="4" w:space="0" w:color="auto"/>
            </w:tcBorders>
            <w:shd w:val="clear" w:color="auto" w:fill="auto"/>
            <w:noWrap/>
            <w:vAlign w:val="bottom"/>
            <w:hideMark/>
          </w:tcPr>
          <w:p w14:paraId="51ECABF9"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Betono dangos įrengimas</w:t>
            </w:r>
          </w:p>
        </w:tc>
        <w:tc>
          <w:tcPr>
            <w:tcW w:w="1545" w:type="dxa"/>
            <w:tcBorders>
              <w:top w:val="nil"/>
              <w:left w:val="nil"/>
              <w:bottom w:val="single" w:sz="4" w:space="0" w:color="auto"/>
              <w:right w:val="single" w:sz="4" w:space="0" w:color="auto"/>
            </w:tcBorders>
            <w:shd w:val="clear" w:color="auto" w:fill="auto"/>
            <w:noWrap/>
            <w:vAlign w:val="bottom"/>
            <w:hideMark/>
          </w:tcPr>
          <w:p w14:paraId="7F8E61A5"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T-04,16</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1444F041"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33C1A416"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26C0BBDB"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68856F4A" w14:textId="77777777" w:rsidTr="009E37ED">
        <w:trPr>
          <w:trHeight w:val="31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7CB0E128"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2.4.</w:t>
            </w:r>
          </w:p>
        </w:tc>
        <w:tc>
          <w:tcPr>
            <w:tcW w:w="4508" w:type="dxa"/>
            <w:tcBorders>
              <w:top w:val="nil"/>
              <w:left w:val="nil"/>
              <w:bottom w:val="single" w:sz="4" w:space="0" w:color="auto"/>
              <w:right w:val="single" w:sz="4" w:space="0" w:color="auto"/>
            </w:tcBorders>
            <w:shd w:val="clear" w:color="auto" w:fill="auto"/>
            <w:noWrap/>
            <w:vAlign w:val="bottom"/>
            <w:hideMark/>
          </w:tcPr>
          <w:p w14:paraId="28BABA3D"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Koriu sustiprintų kelkraščių įrengimo darbai</w:t>
            </w:r>
          </w:p>
        </w:tc>
        <w:tc>
          <w:tcPr>
            <w:tcW w:w="1545" w:type="dxa"/>
            <w:tcBorders>
              <w:top w:val="nil"/>
              <w:left w:val="nil"/>
              <w:bottom w:val="single" w:sz="4" w:space="0" w:color="auto"/>
              <w:right w:val="single" w:sz="4" w:space="0" w:color="auto"/>
            </w:tcBorders>
            <w:shd w:val="clear" w:color="auto" w:fill="auto"/>
            <w:noWrap/>
            <w:vAlign w:val="bottom"/>
            <w:hideMark/>
          </w:tcPr>
          <w:p w14:paraId="1E876FA2"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T-04,10</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4CD2598A"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3CC1EC1C"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nil"/>
              <w:right w:val="single" w:sz="4" w:space="0" w:color="auto"/>
            </w:tcBorders>
            <w:shd w:val="clear" w:color="auto" w:fill="auto"/>
            <w:noWrap/>
            <w:vAlign w:val="bottom"/>
            <w:hideMark/>
          </w:tcPr>
          <w:p w14:paraId="768BB401"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64F50A50" w14:textId="77777777" w:rsidTr="00604F05">
        <w:trPr>
          <w:gridBefore w:val="2"/>
          <w:wBefore w:w="4744" w:type="dxa"/>
          <w:trHeight w:val="315"/>
        </w:trPr>
        <w:tc>
          <w:tcPr>
            <w:tcW w:w="4047" w:type="dxa"/>
            <w:gridSpan w:val="6"/>
            <w:tcBorders>
              <w:top w:val="nil"/>
              <w:left w:val="nil"/>
              <w:bottom w:val="nil"/>
              <w:right w:val="nil"/>
            </w:tcBorders>
            <w:shd w:val="clear" w:color="auto" w:fill="auto"/>
            <w:noWrap/>
            <w:vAlign w:val="bottom"/>
            <w:hideMark/>
          </w:tcPr>
          <w:p w14:paraId="47876EAB" w14:textId="77777777" w:rsidR="00292866" w:rsidRPr="00292866" w:rsidRDefault="00292866" w:rsidP="00292866">
            <w:pPr>
              <w:ind w:firstLine="0"/>
              <w:jc w:val="right"/>
              <w:rPr>
                <w:rFonts w:eastAsia="Times New Roman" w:cs="Times New Roman"/>
                <w:color w:val="000000"/>
                <w:sz w:val="22"/>
                <w:lang w:eastAsia="lt-LT"/>
              </w:rPr>
            </w:pPr>
            <w:r w:rsidRPr="00292866">
              <w:rPr>
                <w:rFonts w:eastAsia="Times New Roman" w:cs="Times New Roman"/>
                <w:color w:val="000000"/>
                <w:sz w:val="22"/>
                <w:lang w:eastAsia="lt-LT"/>
              </w:rPr>
              <w:t>Viso II etapas</w:t>
            </w:r>
          </w:p>
        </w:tc>
        <w:tc>
          <w:tcPr>
            <w:tcW w:w="202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1AD6B2A"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4AB68E6D" w14:textId="77777777" w:rsidTr="00292866">
        <w:trPr>
          <w:trHeight w:val="300"/>
        </w:trPr>
        <w:tc>
          <w:tcPr>
            <w:tcW w:w="1082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99A06"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III etapas (apsisukimo aikštelė)</w:t>
            </w:r>
          </w:p>
        </w:tc>
      </w:tr>
      <w:tr w:rsidR="00292866" w:rsidRPr="00292866" w14:paraId="65467857"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5882D8EB"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3.1.</w:t>
            </w:r>
          </w:p>
        </w:tc>
        <w:tc>
          <w:tcPr>
            <w:tcW w:w="4508" w:type="dxa"/>
            <w:tcBorders>
              <w:top w:val="nil"/>
              <w:left w:val="nil"/>
              <w:bottom w:val="single" w:sz="4" w:space="0" w:color="auto"/>
              <w:right w:val="single" w:sz="4" w:space="0" w:color="auto"/>
            </w:tcBorders>
            <w:shd w:val="clear" w:color="auto" w:fill="auto"/>
            <w:noWrap/>
            <w:vAlign w:val="bottom"/>
            <w:hideMark/>
          </w:tcPr>
          <w:p w14:paraId="2EC889BC"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Paruošiamieji ir ardymo darbai</w:t>
            </w:r>
          </w:p>
        </w:tc>
        <w:tc>
          <w:tcPr>
            <w:tcW w:w="1545" w:type="dxa"/>
            <w:tcBorders>
              <w:top w:val="nil"/>
              <w:left w:val="nil"/>
              <w:bottom w:val="single" w:sz="4" w:space="0" w:color="auto"/>
              <w:right w:val="single" w:sz="4" w:space="0" w:color="auto"/>
            </w:tcBorders>
            <w:shd w:val="clear" w:color="auto" w:fill="auto"/>
            <w:noWrap/>
            <w:vAlign w:val="center"/>
            <w:hideMark/>
          </w:tcPr>
          <w:p w14:paraId="5E58CD62"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T-02</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0FCC0B83"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21E24B1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0166F15F"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60A97064"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5B838F9A"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3.2.</w:t>
            </w:r>
          </w:p>
        </w:tc>
        <w:tc>
          <w:tcPr>
            <w:tcW w:w="4508" w:type="dxa"/>
            <w:tcBorders>
              <w:top w:val="nil"/>
              <w:left w:val="nil"/>
              <w:bottom w:val="single" w:sz="4" w:space="0" w:color="auto"/>
              <w:right w:val="single" w:sz="4" w:space="0" w:color="auto"/>
            </w:tcBorders>
            <w:shd w:val="clear" w:color="auto" w:fill="auto"/>
            <w:noWrap/>
            <w:vAlign w:val="bottom"/>
            <w:hideMark/>
          </w:tcPr>
          <w:p w14:paraId="6128DEC2"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Žemės darbai</w:t>
            </w:r>
          </w:p>
        </w:tc>
        <w:tc>
          <w:tcPr>
            <w:tcW w:w="1545" w:type="dxa"/>
            <w:tcBorders>
              <w:top w:val="nil"/>
              <w:left w:val="nil"/>
              <w:bottom w:val="single" w:sz="4" w:space="0" w:color="auto"/>
              <w:right w:val="single" w:sz="4" w:space="0" w:color="auto"/>
            </w:tcBorders>
            <w:shd w:val="clear" w:color="auto" w:fill="auto"/>
            <w:noWrap/>
            <w:vAlign w:val="center"/>
            <w:hideMark/>
          </w:tcPr>
          <w:p w14:paraId="77F6B42E"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T-03</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4E6B44A4"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0435323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07D3BA94"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7E8590B5"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5F49A81C"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3.3.</w:t>
            </w:r>
          </w:p>
        </w:tc>
        <w:tc>
          <w:tcPr>
            <w:tcW w:w="4508" w:type="dxa"/>
            <w:tcBorders>
              <w:top w:val="nil"/>
              <w:left w:val="nil"/>
              <w:bottom w:val="single" w:sz="4" w:space="0" w:color="auto"/>
              <w:right w:val="single" w:sz="4" w:space="0" w:color="auto"/>
            </w:tcBorders>
            <w:shd w:val="clear" w:color="auto" w:fill="auto"/>
            <w:noWrap/>
            <w:vAlign w:val="bottom"/>
            <w:hideMark/>
          </w:tcPr>
          <w:p w14:paraId="27C316B6"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Betono dangos įrengimas</w:t>
            </w:r>
          </w:p>
        </w:tc>
        <w:tc>
          <w:tcPr>
            <w:tcW w:w="1545" w:type="dxa"/>
            <w:tcBorders>
              <w:top w:val="nil"/>
              <w:left w:val="nil"/>
              <w:bottom w:val="single" w:sz="4" w:space="0" w:color="auto"/>
              <w:right w:val="single" w:sz="4" w:space="0" w:color="auto"/>
            </w:tcBorders>
            <w:shd w:val="clear" w:color="auto" w:fill="auto"/>
            <w:noWrap/>
            <w:vAlign w:val="center"/>
            <w:hideMark/>
          </w:tcPr>
          <w:p w14:paraId="024B041C"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T-04,16</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12E95E4C"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1DD33EF7"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4C233A6F"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38D8C450" w14:textId="77777777" w:rsidTr="009E37ED">
        <w:trPr>
          <w:trHeight w:val="6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650D6E88"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3.4.</w:t>
            </w:r>
          </w:p>
        </w:tc>
        <w:tc>
          <w:tcPr>
            <w:tcW w:w="4508" w:type="dxa"/>
            <w:tcBorders>
              <w:top w:val="nil"/>
              <w:left w:val="nil"/>
              <w:bottom w:val="single" w:sz="4" w:space="0" w:color="auto"/>
              <w:right w:val="single" w:sz="4" w:space="0" w:color="auto"/>
            </w:tcBorders>
            <w:shd w:val="clear" w:color="auto" w:fill="auto"/>
            <w:vAlign w:val="bottom"/>
            <w:hideMark/>
          </w:tcPr>
          <w:p w14:paraId="4F563E22"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Neregių vedimo dangos įrengimas (įspėjamieji paviršiai ties sankryža)</w:t>
            </w:r>
          </w:p>
        </w:tc>
        <w:tc>
          <w:tcPr>
            <w:tcW w:w="1545" w:type="dxa"/>
            <w:tcBorders>
              <w:top w:val="nil"/>
              <w:left w:val="nil"/>
              <w:bottom w:val="single" w:sz="4" w:space="0" w:color="auto"/>
              <w:right w:val="single" w:sz="4" w:space="0" w:color="auto"/>
            </w:tcBorders>
            <w:shd w:val="clear" w:color="auto" w:fill="auto"/>
            <w:vAlign w:val="center"/>
            <w:hideMark/>
          </w:tcPr>
          <w:p w14:paraId="3A9A7951"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T-04,07</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532CDF88"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vAlign w:val="center"/>
            <w:hideMark/>
          </w:tcPr>
          <w:p w14:paraId="7B884CB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36F38F99"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21F4CD7C" w14:textId="77777777" w:rsidTr="009E37ED">
        <w:trPr>
          <w:trHeight w:val="31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6EF001D5"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3.5.</w:t>
            </w:r>
          </w:p>
        </w:tc>
        <w:tc>
          <w:tcPr>
            <w:tcW w:w="4508" w:type="dxa"/>
            <w:tcBorders>
              <w:top w:val="nil"/>
              <w:left w:val="nil"/>
              <w:bottom w:val="single" w:sz="4" w:space="0" w:color="auto"/>
              <w:right w:val="single" w:sz="4" w:space="0" w:color="auto"/>
            </w:tcBorders>
            <w:shd w:val="clear" w:color="auto" w:fill="auto"/>
            <w:noWrap/>
            <w:vAlign w:val="bottom"/>
            <w:hideMark/>
          </w:tcPr>
          <w:p w14:paraId="0883413E"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Eismo organizavimo darbai</w:t>
            </w:r>
          </w:p>
        </w:tc>
        <w:tc>
          <w:tcPr>
            <w:tcW w:w="1545" w:type="dxa"/>
            <w:tcBorders>
              <w:top w:val="nil"/>
              <w:left w:val="nil"/>
              <w:bottom w:val="single" w:sz="4" w:space="0" w:color="auto"/>
              <w:right w:val="single" w:sz="4" w:space="0" w:color="auto"/>
            </w:tcBorders>
            <w:shd w:val="clear" w:color="auto" w:fill="auto"/>
            <w:noWrap/>
            <w:vAlign w:val="center"/>
            <w:hideMark/>
          </w:tcPr>
          <w:p w14:paraId="2E6A9A8D"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T-08</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4AB7E173"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0B50C489"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nil"/>
              <w:right w:val="single" w:sz="4" w:space="0" w:color="auto"/>
            </w:tcBorders>
            <w:shd w:val="clear" w:color="auto" w:fill="auto"/>
            <w:noWrap/>
            <w:vAlign w:val="bottom"/>
            <w:hideMark/>
          </w:tcPr>
          <w:p w14:paraId="34906162"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141B72DB" w14:textId="77777777" w:rsidTr="00292866">
        <w:trPr>
          <w:gridBefore w:val="3"/>
          <w:wBefore w:w="6289" w:type="dxa"/>
          <w:trHeight w:val="315"/>
        </w:trPr>
        <w:tc>
          <w:tcPr>
            <w:tcW w:w="374" w:type="dxa"/>
            <w:gridSpan w:val="2"/>
            <w:tcBorders>
              <w:top w:val="nil"/>
              <w:left w:val="nil"/>
              <w:bottom w:val="nil"/>
              <w:right w:val="nil"/>
            </w:tcBorders>
            <w:shd w:val="clear" w:color="auto" w:fill="auto"/>
            <w:noWrap/>
            <w:vAlign w:val="center"/>
            <w:hideMark/>
          </w:tcPr>
          <w:p w14:paraId="62B0DCC9" w14:textId="77777777" w:rsidR="00292866" w:rsidRPr="00292866" w:rsidRDefault="00292866" w:rsidP="00292866">
            <w:pPr>
              <w:ind w:firstLine="0"/>
              <w:jc w:val="right"/>
              <w:rPr>
                <w:rFonts w:eastAsia="Times New Roman" w:cs="Times New Roman"/>
                <w:sz w:val="20"/>
                <w:szCs w:val="20"/>
                <w:lang w:eastAsia="lt-LT"/>
              </w:rPr>
            </w:pPr>
          </w:p>
        </w:tc>
        <w:tc>
          <w:tcPr>
            <w:tcW w:w="2128" w:type="dxa"/>
            <w:gridSpan w:val="3"/>
            <w:tcBorders>
              <w:top w:val="nil"/>
              <w:left w:val="nil"/>
              <w:bottom w:val="nil"/>
              <w:right w:val="nil"/>
            </w:tcBorders>
            <w:shd w:val="clear" w:color="auto" w:fill="auto"/>
            <w:noWrap/>
            <w:vAlign w:val="center"/>
            <w:hideMark/>
          </w:tcPr>
          <w:p w14:paraId="3612F891" w14:textId="77777777" w:rsidR="00292866" w:rsidRPr="00292866" w:rsidRDefault="00292866" w:rsidP="00292866">
            <w:pPr>
              <w:ind w:firstLine="0"/>
              <w:jc w:val="right"/>
              <w:rPr>
                <w:rFonts w:eastAsia="Times New Roman" w:cs="Times New Roman"/>
                <w:color w:val="000000"/>
                <w:sz w:val="22"/>
                <w:lang w:eastAsia="lt-LT"/>
              </w:rPr>
            </w:pPr>
            <w:r w:rsidRPr="00292866">
              <w:rPr>
                <w:rFonts w:eastAsia="Times New Roman" w:cs="Times New Roman"/>
                <w:color w:val="000000"/>
                <w:sz w:val="22"/>
                <w:lang w:eastAsia="lt-LT"/>
              </w:rPr>
              <w:t>Viso III etapas</w:t>
            </w:r>
          </w:p>
        </w:tc>
        <w:tc>
          <w:tcPr>
            <w:tcW w:w="202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0D69B96"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5892EC5A" w14:textId="77777777" w:rsidTr="00292866">
        <w:trPr>
          <w:trHeight w:val="300"/>
        </w:trPr>
        <w:tc>
          <w:tcPr>
            <w:tcW w:w="1082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1F939"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IV etapas (konstrukcijos ir kiti darbai)</w:t>
            </w:r>
          </w:p>
        </w:tc>
      </w:tr>
      <w:tr w:rsidR="00292866" w:rsidRPr="00292866" w14:paraId="32F2961A"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17822139"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4.1.</w:t>
            </w:r>
          </w:p>
        </w:tc>
        <w:tc>
          <w:tcPr>
            <w:tcW w:w="4508" w:type="dxa"/>
            <w:tcBorders>
              <w:top w:val="nil"/>
              <w:left w:val="nil"/>
              <w:bottom w:val="single" w:sz="4" w:space="0" w:color="auto"/>
              <w:right w:val="single" w:sz="4" w:space="0" w:color="auto"/>
            </w:tcBorders>
            <w:shd w:val="clear" w:color="auto" w:fill="auto"/>
            <w:noWrap/>
            <w:hideMark/>
          </w:tcPr>
          <w:p w14:paraId="76414A17"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Darbo projekto parengimas</w:t>
            </w:r>
          </w:p>
        </w:tc>
        <w:tc>
          <w:tcPr>
            <w:tcW w:w="1545" w:type="dxa"/>
            <w:tcBorders>
              <w:top w:val="nil"/>
              <w:left w:val="nil"/>
              <w:bottom w:val="single" w:sz="4" w:space="0" w:color="auto"/>
              <w:right w:val="single" w:sz="4" w:space="0" w:color="auto"/>
            </w:tcBorders>
            <w:shd w:val="clear" w:color="auto" w:fill="auto"/>
            <w:noWrap/>
            <w:vAlign w:val="bottom"/>
            <w:hideMark/>
          </w:tcPr>
          <w:p w14:paraId="41C4520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 </w:t>
            </w:r>
          </w:p>
        </w:tc>
        <w:tc>
          <w:tcPr>
            <w:tcW w:w="1164" w:type="dxa"/>
            <w:gridSpan w:val="4"/>
            <w:tcBorders>
              <w:top w:val="nil"/>
              <w:left w:val="nil"/>
              <w:bottom w:val="single" w:sz="4" w:space="0" w:color="auto"/>
              <w:right w:val="single" w:sz="4" w:space="0" w:color="auto"/>
            </w:tcBorders>
            <w:shd w:val="clear" w:color="auto" w:fill="auto"/>
            <w:noWrap/>
            <w:vAlign w:val="bottom"/>
            <w:hideMark/>
          </w:tcPr>
          <w:p w14:paraId="238B0818"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bottom"/>
            <w:hideMark/>
          </w:tcPr>
          <w:p w14:paraId="27C253BE"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65135D6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68591570"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1F7535F2"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4.2.</w:t>
            </w:r>
          </w:p>
        </w:tc>
        <w:tc>
          <w:tcPr>
            <w:tcW w:w="4508" w:type="dxa"/>
            <w:tcBorders>
              <w:top w:val="nil"/>
              <w:left w:val="nil"/>
              <w:bottom w:val="single" w:sz="4" w:space="0" w:color="auto"/>
              <w:right w:val="single" w:sz="4" w:space="0" w:color="auto"/>
            </w:tcBorders>
            <w:shd w:val="clear" w:color="auto" w:fill="auto"/>
            <w:noWrap/>
            <w:vAlign w:val="bottom"/>
            <w:hideMark/>
          </w:tcPr>
          <w:p w14:paraId="6EA337DD"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Įlaidos (prieplaukos) įrengimas</w:t>
            </w:r>
          </w:p>
        </w:tc>
        <w:tc>
          <w:tcPr>
            <w:tcW w:w="1545" w:type="dxa"/>
            <w:tcBorders>
              <w:top w:val="nil"/>
              <w:left w:val="nil"/>
              <w:bottom w:val="single" w:sz="4" w:space="0" w:color="auto"/>
              <w:right w:val="single" w:sz="4" w:space="0" w:color="auto"/>
            </w:tcBorders>
            <w:shd w:val="clear" w:color="auto" w:fill="auto"/>
            <w:noWrap/>
            <w:vAlign w:val="center"/>
            <w:hideMark/>
          </w:tcPr>
          <w:p w14:paraId="06A306E9"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T-15,16</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374CC23B"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16C42402"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7DA61AA5"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15D28BBE"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3C98604D"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4.3.</w:t>
            </w:r>
          </w:p>
        </w:tc>
        <w:tc>
          <w:tcPr>
            <w:tcW w:w="4508" w:type="dxa"/>
            <w:tcBorders>
              <w:top w:val="nil"/>
              <w:left w:val="nil"/>
              <w:bottom w:val="single" w:sz="4" w:space="0" w:color="auto"/>
              <w:right w:val="single" w:sz="4" w:space="0" w:color="auto"/>
            </w:tcBorders>
            <w:shd w:val="clear" w:color="auto" w:fill="auto"/>
            <w:noWrap/>
            <w:vAlign w:val="bottom"/>
            <w:hideMark/>
          </w:tcPr>
          <w:p w14:paraId="3CB3320E"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Laiptų įrengimas</w:t>
            </w:r>
          </w:p>
        </w:tc>
        <w:tc>
          <w:tcPr>
            <w:tcW w:w="1545" w:type="dxa"/>
            <w:tcBorders>
              <w:top w:val="nil"/>
              <w:left w:val="nil"/>
              <w:bottom w:val="single" w:sz="4" w:space="0" w:color="auto"/>
              <w:right w:val="single" w:sz="4" w:space="0" w:color="auto"/>
            </w:tcBorders>
            <w:shd w:val="clear" w:color="auto" w:fill="auto"/>
            <w:noWrap/>
            <w:vAlign w:val="center"/>
            <w:hideMark/>
          </w:tcPr>
          <w:p w14:paraId="419412E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T-15,16</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68A55319"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2971CE9C"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0E0FF910"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2509B818"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4947C2F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4.4.</w:t>
            </w:r>
          </w:p>
        </w:tc>
        <w:tc>
          <w:tcPr>
            <w:tcW w:w="4508" w:type="dxa"/>
            <w:tcBorders>
              <w:top w:val="nil"/>
              <w:left w:val="nil"/>
              <w:bottom w:val="single" w:sz="4" w:space="0" w:color="auto"/>
              <w:right w:val="single" w:sz="4" w:space="0" w:color="auto"/>
            </w:tcBorders>
            <w:shd w:val="clear" w:color="auto" w:fill="auto"/>
            <w:noWrap/>
            <w:vAlign w:val="bottom"/>
            <w:hideMark/>
          </w:tcPr>
          <w:p w14:paraId="610ED6B1"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Mažoji architektūra</w:t>
            </w:r>
          </w:p>
        </w:tc>
        <w:tc>
          <w:tcPr>
            <w:tcW w:w="1545" w:type="dxa"/>
            <w:tcBorders>
              <w:top w:val="nil"/>
              <w:left w:val="nil"/>
              <w:bottom w:val="single" w:sz="4" w:space="0" w:color="auto"/>
              <w:right w:val="single" w:sz="4" w:space="0" w:color="auto"/>
            </w:tcBorders>
            <w:shd w:val="clear" w:color="auto" w:fill="auto"/>
            <w:noWrap/>
            <w:vAlign w:val="center"/>
            <w:hideMark/>
          </w:tcPr>
          <w:p w14:paraId="114F2C28"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T-12, 13, 14</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255DA491"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147F24B2"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6CAF8838"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7EEB3036"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00E82BFE"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4.5.</w:t>
            </w:r>
          </w:p>
        </w:tc>
        <w:tc>
          <w:tcPr>
            <w:tcW w:w="4508" w:type="dxa"/>
            <w:tcBorders>
              <w:top w:val="nil"/>
              <w:left w:val="nil"/>
              <w:bottom w:val="single" w:sz="4" w:space="0" w:color="auto"/>
              <w:right w:val="single" w:sz="4" w:space="0" w:color="auto"/>
            </w:tcBorders>
            <w:shd w:val="clear" w:color="auto" w:fill="auto"/>
            <w:noWrap/>
            <w:vAlign w:val="bottom"/>
            <w:hideMark/>
          </w:tcPr>
          <w:p w14:paraId="65EC5662"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Elektrotechninė dalis</w:t>
            </w:r>
          </w:p>
        </w:tc>
        <w:tc>
          <w:tcPr>
            <w:tcW w:w="1545" w:type="dxa"/>
            <w:tcBorders>
              <w:top w:val="nil"/>
              <w:left w:val="nil"/>
              <w:bottom w:val="single" w:sz="4" w:space="0" w:color="auto"/>
              <w:right w:val="single" w:sz="4" w:space="0" w:color="auto"/>
            </w:tcBorders>
            <w:shd w:val="clear" w:color="auto" w:fill="auto"/>
            <w:noWrap/>
            <w:vAlign w:val="center"/>
            <w:hideMark/>
          </w:tcPr>
          <w:p w14:paraId="36BAE6C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TS - 1-7</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3B33A121"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46B9441B"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4C76A6D6"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11861F0A" w14:textId="77777777" w:rsidTr="009E37ED">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1FA58AF8"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4.6.</w:t>
            </w:r>
          </w:p>
        </w:tc>
        <w:tc>
          <w:tcPr>
            <w:tcW w:w="4508" w:type="dxa"/>
            <w:tcBorders>
              <w:top w:val="nil"/>
              <w:left w:val="nil"/>
              <w:bottom w:val="single" w:sz="4" w:space="0" w:color="auto"/>
              <w:right w:val="single" w:sz="4" w:space="0" w:color="auto"/>
            </w:tcBorders>
            <w:shd w:val="clear" w:color="auto" w:fill="auto"/>
            <w:noWrap/>
            <w:vAlign w:val="bottom"/>
            <w:hideMark/>
          </w:tcPr>
          <w:p w14:paraId="2CD10F9B"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Išpildomoji dokumentacija</w:t>
            </w:r>
          </w:p>
        </w:tc>
        <w:tc>
          <w:tcPr>
            <w:tcW w:w="1545" w:type="dxa"/>
            <w:tcBorders>
              <w:top w:val="nil"/>
              <w:left w:val="nil"/>
              <w:bottom w:val="single" w:sz="4" w:space="0" w:color="auto"/>
              <w:right w:val="single" w:sz="4" w:space="0" w:color="auto"/>
            </w:tcBorders>
            <w:shd w:val="clear" w:color="auto" w:fill="auto"/>
            <w:noWrap/>
            <w:vAlign w:val="center"/>
            <w:hideMark/>
          </w:tcPr>
          <w:p w14:paraId="6B507A08"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 </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0966851D"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3D0D54EB"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single" w:sz="4" w:space="0" w:color="auto"/>
              <w:right w:val="single" w:sz="4" w:space="0" w:color="auto"/>
            </w:tcBorders>
            <w:shd w:val="clear" w:color="auto" w:fill="auto"/>
            <w:noWrap/>
            <w:vAlign w:val="bottom"/>
            <w:hideMark/>
          </w:tcPr>
          <w:p w14:paraId="437F9BBB"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3F1DE434" w14:textId="77777777" w:rsidTr="009E37ED">
        <w:trPr>
          <w:trHeight w:val="315"/>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61618EC2"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4.7.</w:t>
            </w:r>
          </w:p>
        </w:tc>
        <w:tc>
          <w:tcPr>
            <w:tcW w:w="4508" w:type="dxa"/>
            <w:tcBorders>
              <w:top w:val="nil"/>
              <w:left w:val="nil"/>
              <w:bottom w:val="single" w:sz="4" w:space="0" w:color="auto"/>
              <w:right w:val="single" w:sz="4" w:space="0" w:color="auto"/>
            </w:tcBorders>
            <w:shd w:val="clear" w:color="auto" w:fill="auto"/>
            <w:noWrap/>
            <w:vAlign w:val="bottom"/>
            <w:hideMark/>
          </w:tcPr>
          <w:p w14:paraId="76AE974B"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Kadastriniai matavimai (su patikra)</w:t>
            </w:r>
          </w:p>
        </w:tc>
        <w:tc>
          <w:tcPr>
            <w:tcW w:w="1545" w:type="dxa"/>
            <w:tcBorders>
              <w:top w:val="nil"/>
              <w:left w:val="nil"/>
              <w:bottom w:val="single" w:sz="4" w:space="0" w:color="auto"/>
              <w:right w:val="single" w:sz="4" w:space="0" w:color="auto"/>
            </w:tcBorders>
            <w:shd w:val="clear" w:color="auto" w:fill="auto"/>
            <w:noWrap/>
            <w:vAlign w:val="center"/>
            <w:hideMark/>
          </w:tcPr>
          <w:p w14:paraId="22EF0AE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 </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47817D02" w14:textId="77777777" w:rsidR="00292866" w:rsidRPr="00292866" w:rsidRDefault="00292866" w:rsidP="00292866">
            <w:pPr>
              <w:ind w:firstLine="0"/>
              <w:jc w:val="center"/>
              <w:rPr>
                <w:rFonts w:eastAsia="Times New Roman" w:cs="Times New Roman"/>
                <w:color w:val="000000"/>
                <w:sz w:val="22"/>
                <w:lang w:eastAsia="lt-LT"/>
              </w:rPr>
            </w:pPr>
            <w:proofErr w:type="spellStart"/>
            <w:r w:rsidRPr="00292866">
              <w:rPr>
                <w:rFonts w:eastAsia="Times New Roman" w:cs="Times New Roman"/>
                <w:color w:val="000000"/>
                <w:sz w:val="22"/>
                <w:lang w:eastAsia="lt-LT"/>
              </w:rPr>
              <w:t>Kompl</w:t>
            </w:r>
            <w:proofErr w:type="spellEnd"/>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4DA587B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1</w:t>
            </w:r>
          </w:p>
        </w:tc>
        <w:tc>
          <w:tcPr>
            <w:tcW w:w="2029" w:type="dxa"/>
            <w:tcBorders>
              <w:top w:val="nil"/>
              <w:left w:val="nil"/>
              <w:bottom w:val="nil"/>
              <w:right w:val="single" w:sz="4" w:space="0" w:color="auto"/>
            </w:tcBorders>
            <w:shd w:val="clear" w:color="auto" w:fill="auto"/>
            <w:noWrap/>
            <w:vAlign w:val="bottom"/>
            <w:hideMark/>
          </w:tcPr>
          <w:p w14:paraId="6253ACED"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5E4C372A" w14:textId="77777777" w:rsidTr="00292866">
        <w:trPr>
          <w:gridBefore w:val="3"/>
          <w:wBefore w:w="6289" w:type="dxa"/>
          <w:trHeight w:val="315"/>
        </w:trPr>
        <w:tc>
          <w:tcPr>
            <w:tcW w:w="658" w:type="dxa"/>
            <w:gridSpan w:val="3"/>
            <w:tcBorders>
              <w:top w:val="nil"/>
              <w:left w:val="nil"/>
              <w:bottom w:val="nil"/>
              <w:right w:val="nil"/>
            </w:tcBorders>
            <w:shd w:val="clear" w:color="auto" w:fill="auto"/>
            <w:noWrap/>
            <w:vAlign w:val="center"/>
            <w:hideMark/>
          </w:tcPr>
          <w:p w14:paraId="6C7BCCED" w14:textId="77777777" w:rsidR="00292866" w:rsidRPr="00292866" w:rsidRDefault="00292866" w:rsidP="00292866">
            <w:pPr>
              <w:ind w:firstLine="0"/>
              <w:jc w:val="right"/>
              <w:rPr>
                <w:rFonts w:eastAsia="Times New Roman" w:cs="Times New Roman"/>
                <w:sz w:val="20"/>
                <w:szCs w:val="20"/>
                <w:lang w:eastAsia="lt-LT"/>
              </w:rPr>
            </w:pPr>
          </w:p>
        </w:tc>
        <w:tc>
          <w:tcPr>
            <w:tcW w:w="1844" w:type="dxa"/>
            <w:gridSpan w:val="2"/>
            <w:tcBorders>
              <w:top w:val="nil"/>
              <w:left w:val="nil"/>
              <w:bottom w:val="nil"/>
              <w:right w:val="nil"/>
            </w:tcBorders>
            <w:shd w:val="clear" w:color="auto" w:fill="auto"/>
            <w:noWrap/>
            <w:vAlign w:val="center"/>
            <w:hideMark/>
          </w:tcPr>
          <w:p w14:paraId="64719A27" w14:textId="77777777" w:rsidR="00292866" w:rsidRPr="00292866" w:rsidRDefault="00292866" w:rsidP="00292866">
            <w:pPr>
              <w:ind w:firstLine="0"/>
              <w:jc w:val="right"/>
              <w:rPr>
                <w:rFonts w:eastAsia="Times New Roman" w:cs="Times New Roman"/>
                <w:color w:val="000000"/>
                <w:sz w:val="22"/>
                <w:lang w:eastAsia="lt-LT"/>
              </w:rPr>
            </w:pPr>
            <w:r w:rsidRPr="00292866">
              <w:rPr>
                <w:rFonts w:eastAsia="Times New Roman" w:cs="Times New Roman"/>
                <w:color w:val="000000"/>
                <w:sz w:val="22"/>
                <w:lang w:eastAsia="lt-LT"/>
              </w:rPr>
              <w:t>Viso IV etapas</w:t>
            </w:r>
          </w:p>
        </w:tc>
        <w:tc>
          <w:tcPr>
            <w:tcW w:w="202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33C652"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0ECBB917" w14:textId="77777777" w:rsidTr="009E37ED">
        <w:trPr>
          <w:trHeight w:val="300"/>
        </w:trPr>
        <w:tc>
          <w:tcPr>
            <w:tcW w:w="47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E7C82" w14:textId="77777777" w:rsidR="00292866" w:rsidRPr="00292866" w:rsidRDefault="00292866" w:rsidP="00292866">
            <w:pPr>
              <w:ind w:firstLine="0"/>
              <w:jc w:val="right"/>
              <w:rPr>
                <w:rFonts w:eastAsia="Times New Roman" w:cs="Times New Roman"/>
                <w:color w:val="000000"/>
                <w:sz w:val="22"/>
                <w:lang w:eastAsia="lt-LT"/>
              </w:rPr>
            </w:pPr>
            <w:r w:rsidRPr="00292866">
              <w:rPr>
                <w:rFonts w:eastAsia="Times New Roman" w:cs="Times New Roman"/>
                <w:color w:val="000000"/>
                <w:sz w:val="22"/>
                <w:lang w:eastAsia="lt-LT"/>
              </w:rPr>
              <w:t>VISO:</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14:paraId="237B5155"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1164" w:type="dxa"/>
            <w:gridSpan w:val="4"/>
            <w:tcBorders>
              <w:top w:val="single" w:sz="4" w:space="0" w:color="auto"/>
              <w:left w:val="nil"/>
              <w:bottom w:val="single" w:sz="4" w:space="0" w:color="auto"/>
              <w:right w:val="single" w:sz="4" w:space="0" w:color="auto"/>
            </w:tcBorders>
            <w:shd w:val="clear" w:color="auto" w:fill="auto"/>
            <w:noWrap/>
            <w:vAlign w:val="center"/>
            <w:hideMark/>
          </w:tcPr>
          <w:p w14:paraId="4CEBF601"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1338" w:type="dxa"/>
            <w:tcBorders>
              <w:top w:val="single" w:sz="4" w:space="0" w:color="auto"/>
              <w:left w:val="nil"/>
              <w:bottom w:val="single" w:sz="4" w:space="0" w:color="auto"/>
              <w:right w:val="single" w:sz="4" w:space="0" w:color="auto"/>
            </w:tcBorders>
            <w:shd w:val="clear" w:color="auto" w:fill="auto"/>
            <w:noWrap/>
            <w:vAlign w:val="center"/>
            <w:hideMark/>
          </w:tcPr>
          <w:p w14:paraId="1349732F"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2029" w:type="dxa"/>
            <w:tcBorders>
              <w:top w:val="nil"/>
              <w:left w:val="nil"/>
              <w:bottom w:val="single" w:sz="4" w:space="0" w:color="auto"/>
              <w:right w:val="single" w:sz="4" w:space="0" w:color="auto"/>
            </w:tcBorders>
            <w:shd w:val="clear" w:color="auto" w:fill="auto"/>
            <w:noWrap/>
            <w:vAlign w:val="bottom"/>
            <w:hideMark/>
          </w:tcPr>
          <w:p w14:paraId="03D49E5B"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2883D92F" w14:textId="77777777" w:rsidTr="009E37ED">
        <w:trPr>
          <w:trHeight w:val="315"/>
        </w:trPr>
        <w:tc>
          <w:tcPr>
            <w:tcW w:w="4744" w:type="dxa"/>
            <w:gridSpan w:val="2"/>
            <w:tcBorders>
              <w:top w:val="nil"/>
              <w:left w:val="single" w:sz="4" w:space="0" w:color="auto"/>
              <w:bottom w:val="single" w:sz="4" w:space="0" w:color="auto"/>
              <w:right w:val="single" w:sz="4" w:space="0" w:color="auto"/>
            </w:tcBorders>
            <w:shd w:val="clear" w:color="auto" w:fill="auto"/>
            <w:noWrap/>
            <w:vAlign w:val="bottom"/>
            <w:hideMark/>
          </w:tcPr>
          <w:p w14:paraId="648CB278" w14:textId="77777777" w:rsidR="00292866" w:rsidRPr="00292866" w:rsidRDefault="00292866" w:rsidP="00292866">
            <w:pPr>
              <w:ind w:firstLine="0"/>
              <w:jc w:val="right"/>
              <w:rPr>
                <w:rFonts w:eastAsia="Times New Roman" w:cs="Times New Roman"/>
                <w:color w:val="000000"/>
                <w:sz w:val="22"/>
                <w:lang w:eastAsia="lt-LT"/>
              </w:rPr>
            </w:pPr>
            <w:r w:rsidRPr="00292866">
              <w:rPr>
                <w:rFonts w:eastAsia="Times New Roman" w:cs="Times New Roman"/>
                <w:color w:val="000000"/>
                <w:sz w:val="22"/>
                <w:lang w:eastAsia="lt-LT"/>
              </w:rPr>
              <w:t>PVM:</w:t>
            </w:r>
          </w:p>
        </w:tc>
        <w:tc>
          <w:tcPr>
            <w:tcW w:w="1545" w:type="dxa"/>
            <w:tcBorders>
              <w:top w:val="nil"/>
              <w:left w:val="nil"/>
              <w:bottom w:val="single" w:sz="4" w:space="0" w:color="auto"/>
              <w:right w:val="single" w:sz="4" w:space="0" w:color="auto"/>
            </w:tcBorders>
            <w:shd w:val="clear" w:color="auto" w:fill="auto"/>
            <w:noWrap/>
            <w:vAlign w:val="center"/>
            <w:hideMark/>
          </w:tcPr>
          <w:p w14:paraId="04A788F4"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2A3DA69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1338" w:type="dxa"/>
            <w:tcBorders>
              <w:top w:val="nil"/>
              <w:left w:val="nil"/>
              <w:bottom w:val="single" w:sz="4" w:space="0" w:color="auto"/>
              <w:right w:val="single" w:sz="4" w:space="0" w:color="auto"/>
            </w:tcBorders>
            <w:shd w:val="clear" w:color="auto" w:fill="auto"/>
            <w:noWrap/>
            <w:vAlign w:val="center"/>
            <w:hideMark/>
          </w:tcPr>
          <w:p w14:paraId="1A2C1625"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2029" w:type="dxa"/>
            <w:tcBorders>
              <w:top w:val="nil"/>
              <w:left w:val="nil"/>
              <w:bottom w:val="nil"/>
              <w:right w:val="single" w:sz="4" w:space="0" w:color="auto"/>
            </w:tcBorders>
            <w:shd w:val="clear" w:color="auto" w:fill="auto"/>
            <w:noWrap/>
            <w:vAlign w:val="bottom"/>
            <w:hideMark/>
          </w:tcPr>
          <w:p w14:paraId="285A3A85"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r w:rsidR="00292866" w:rsidRPr="00292866" w14:paraId="0C93F2F8" w14:textId="77777777" w:rsidTr="009E37ED">
        <w:trPr>
          <w:trHeight w:val="315"/>
        </w:trPr>
        <w:tc>
          <w:tcPr>
            <w:tcW w:w="4744" w:type="dxa"/>
            <w:gridSpan w:val="2"/>
            <w:tcBorders>
              <w:top w:val="nil"/>
              <w:left w:val="single" w:sz="4" w:space="0" w:color="auto"/>
              <w:bottom w:val="single" w:sz="4" w:space="0" w:color="auto"/>
              <w:right w:val="single" w:sz="4" w:space="0" w:color="auto"/>
            </w:tcBorders>
            <w:shd w:val="clear" w:color="auto" w:fill="auto"/>
            <w:noWrap/>
            <w:vAlign w:val="bottom"/>
            <w:hideMark/>
          </w:tcPr>
          <w:p w14:paraId="6FAEFDB3" w14:textId="77777777" w:rsidR="00292866" w:rsidRPr="00292866" w:rsidRDefault="00292866" w:rsidP="00292866">
            <w:pPr>
              <w:ind w:firstLine="0"/>
              <w:jc w:val="right"/>
              <w:rPr>
                <w:rFonts w:eastAsia="Times New Roman" w:cs="Times New Roman"/>
                <w:color w:val="000000"/>
                <w:sz w:val="22"/>
                <w:lang w:eastAsia="lt-LT"/>
              </w:rPr>
            </w:pPr>
            <w:r w:rsidRPr="00292866">
              <w:rPr>
                <w:rFonts w:eastAsia="Times New Roman" w:cs="Times New Roman"/>
                <w:color w:val="000000"/>
                <w:sz w:val="22"/>
                <w:lang w:eastAsia="lt-LT"/>
              </w:rPr>
              <w:t>IŠ VISO:</w:t>
            </w:r>
          </w:p>
        </w:tc>
        <w:tc>
          <w:tcPr>
            <w:tcW w:w="1545" w:type="dxa"/>
            <w:tcBorders>
              <w:top w:val="nil"/>
              <w:left w:val="nil"/>
              <w:bottom w:val="single" w:sz="4" w:space="0" w:color="auto"/>
              <w:right w:val="single" w:sz="4" w:space="0" w:color="auto"/>
            </w:tcBorders>
            <w:shd w:val="clear" w:color="auto" w:fill="auto"/>
            <w:noWrap/>
            <w:vAlign w:val="center"/>
            <w:hideMark/>
          </w:tcPr>
          <w:p w14:paraId="2747ABBF"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1164" w:type="dxa"/>
            <w:gridSpan w:val="4"/>
            <w:tcBorders>
              <w:top w:val="nil"/>
              <w:left w:val="nil"/>
              <w:bottom w:val="single" w:sz="4" w:space="0" w:color="auto"/>
              <w:right w:val="single" w:sz="4" w:space="0" w:color="auto"/>
            </w:tcBorders>
            <w:shd w:val="clear" w:color="auto" w:fill="auto"/>
            <w:noWrap/>
            <w:vAlign w:val="center"/>
            <w:hideMark/>
          </w:tcPr>
          <w:p w14:paraId="039491A3"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1338" w:type="dxa"/>
            <w:tcBorders>
              <w:top w:val="nil"/>
              <w:left w:val="nil"/>
              <w:bottom w:val="single" w:sz="4" w:space="0" w:color="auto"/>
              <w:right w:val="nil"/>
            </w:tcBorders>
            <w:shd w:val="clear" w:color="auto" w:fill="auto"/>
            <w:noWrap/>
            <w:vAlign w:val="center"/>
            <w:hideMark/>
          </w:tcPr>
          <w:p w14:paraId="75A3C61F" w14:textId="77777777" w:rsidR="00292866" w:rsidRPr="00292866" w:rsidRDefault="00292866" w:rsidP="00292866">
            <w:pPr>
              <w:ind w:firstLine="0"/>
              <w:jc w:val="center"/>
              <w:rPr>
                <w:rFonts w:eastAsia="Times New Roman" w:cs="Times New Roman"/>
                <w:color w:val="000000"/>
                <w:sz w:val="22"/>
                <w:lang w:eastAsia="lt-LT"/>
              </w:rPr>
            </w:pPr>
            <w:r w:rsidRPr="00292866">
              <w:rPr>
                <w:rFonts w:eastAsia="Times New Roman" w:cs="Times New Roman"/>
                <w:color w:val="000000"/>
                <w:sz w:val="22"/>
                <w:lang w:eastAsia="lt-LT"/>
              </w:rPr>
              <w:t>-</w:t>
            </w:r>
          </w:p>
        </w:tc>
        <w:tc>
          <w:tcPr>
            <w:tcW w:w="202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6F47E09" w14:textId="77777777" w:rsidR="00292866" w:rsidRPr="00292866" w:rsidRDefault="00292866" w:rsidP="00292866">
            <w:pPr>
              <w:ind w:firstLine="0"/>
              <w:jc w:val="left"/>
              <w:rPr>
                <w:rFonts w:eastAsia="Times New Roman" w:cs="Times New Roman"/>
                <w:color w:val="000000"/>
                <w:sz w:val="22"/>
                <w:lang w:eastAsia="lt-LT"/>
              </w:rPr>
            </w:pPr>
            <w:r w:rsidRPr="00292866">
              <w:rPr>
                <w:rFonts w:eastAsia="Times New Roman" w:cs="Times New Roman"/>
                <w:color w:val="000000"/>
                <w:sz w:val="22"/>
                <w:lang w:eastAsia="lt-LT"/>
              </w:rPr>
              <w:t> </w:t>
            </w:r>
          </w:p>
        </w:tc>
      </w:tr>
    </w:tbl>
    <w:p w14:paraId="6EA611F5" w14:textId="77777777" w:rsidR="00292866" w:rsidRDefault="00292866" w:rsidP="003E0648">
      <w:pPr>
        <w:ind w:firstLine="0"/>
        <w:jc w:val="center"/>
      </w:pPr>
    </w:p>
    <w:sectPr w:rsidR="00292866" w:rsidSect="007A6853">
      <w:headerReference w:type="even" r:id="rId7"/>
      <w:footerReference w:type="even" r:id="rId8"/>
      <w:footerReference w:type="default" r:id="rId9"/>
      <w:pgSz w:w="11905" w:h="16837"/>
      <w:pgMar w:top="1134" w:right="567" w:bottom="1134"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40FAE" w14:textId="77777777" w:rsidR="00BB38E8" w:rsidRDefault="00BB38E8">
      <w:r>
        <w:separator/>
      </w:r>
    </w:p>
  </w:endnote>
  <w:endnote w:type="continuationSeparator" w:id="0">
    <w:p w14:paraId="71A74B5C" w14:textId="77777777" w:rsidR="00BB38E8" w:rsidRDefault="00BB3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22197" w14:textId="77777777" w:rsidR="00DB0605" w:rsidRDefault="002E3D01" w:rsidP="00616292">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8</w:t>
    </w:r>
    <w:r>
      <w:rPr>
        <w:rStyle w:val="Puslapionumeris"/>
      </w:rPr>
      <w:fldChar w:fldCharType="end"/>
    </w:r>
  </w:p>
  <w:p w14:paraId="35CF7B38" w14:textId="77777777" w:rsidR="00DB0605" w:rsidRDefault="00DB0605">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3627E" w14:textId="77777777" w:rsidR="00DB0605" w:rsidRDefault="002E3D01" w:rsidP="00616292">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6108B">
      <w:rPr>
        <w:rStyle w:val="Puslapionumeris"/>
        <w:noProof/>
      </w:rPr>
      <w:t>3</w:t>
    </w:r>
    <w:r>
      <w:rPr>
        <w:rStyle w:val="Puslapionumeris"/>
      </w:rPr>
      <w:fldChar w:fldCharType="end"/>
    </w:r>
  </w:p>
  <w:p w14:paraId="13765B9C" w14:textId="77777777" w:rsidR="00DB0605" w:rsidRDefault="00DB0605" w:rsidP="00616292">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16950" w14:textId="77777777" w:rsidR="00BB38E8" w:rsidRDefault="00BB38E8">
      <w:r>
        <w:separator/>
      </w:r>
    </w:p>
  </w:footnote>
  <w:footnote w:type="continuationSeparator" w:id="0">
    <w:p w14:paraId="5CCC12A2" w14:textId="77777777" w:rsidR="00BB38E8" w:rsidRDefault="00BB3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70F6C" w14:textId="77777777" w:rsidR="00DB0605" w:rsidRDefault="002E3D0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3C79DCC" w14:textId="77777777" w:rsidR="00DB0605" w:rsidRDefault="00DB060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0459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1151D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E294542"/>
    <w:multiLevelType w:val="hybridMultilevel"/>
    <w:tmpl w:val="5928AED6"/>
    <w:lvl w:ilvl="0" w:tplc="007AB958">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33111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5686A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15360001">
    <w:abstractNumId w:val="2"/>
  </w:num>
  <w:num w:numId="2" w16cid:durableId="793132529">
    <w:abstractNumId w:val="0"/>
  </w:num>
  <w:num w:numId="3" w16cid:durableId="163783208">
    <w:abstractNumId w:val="4"/>
  </w:num>
  <w:num w:numId="4" w16cid:durableId="1123233778">
    <w:abstractNumId w:val="3"/>
  </w:num>
  <w:num w:numId="5" w16cid:durableId="2797290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3EB"/>
    <w:rsid w:val="000217F7"/>
    <w:rsid w:val="00035972"/>
    <w:rsid w:val="00047FE1"/>
    <w:rsid w:val="000A120A"/>
    <w:rsid w:val="00101567"/>
    <w:rsid w:val="001426D1"/>
    <w:rsid w:val="00147966"/>
    <w:rsid w:val="002158E4"/>
    <w:rsid w:val="00292866"/>
    <w:rsid w:val="002D325B"/>
    <w:rsid w:val="002E3D01"/>
    <w:rsid w:val="002F4D8F"/>
    <w:rsid w:val="00322E91"/>
    <w:rsid w:val="003833EB"/>
    <w:rsid w:val="003E0648"/>
    <w:rsid w:val="00490E4D"/>
    <w:rsid w:val="00501225"/>
    <w:rsid w:val="0052415E"/>
    <w:rsid w:val="005655EF"/>
    <w:rsid w:val="005E1096"/>
    <w:rsid w:val="0064318A"/>
    <w:rsid w:val="00765B70"/>
    <w:rsid w:val="00827E65"/>
    <w:rsid w:val="008A2D31"/>
    <w:rsid w:val="008A30B3"/>
    <w:rsid w:val="009E37ED"/>
    <w:rsid w:val="009E3ECE"/>
    <w:rsid w:val="00A7460C"/>
    <w:rsid w:val="00AE7159"/>
    <w:rsid w:val="00B05C13"/>
    <w:rsid w:val="00B27A2E"/>
    <w:rsid w:val="00BB38E8"/>
    <w:rsid w:val="00BE6347"/>
    <w:rsid w:val="00C73899"/>
    <w:rsid w:val="00C851C7"/>
    <w:rsid w:val="00CA4824"/>
    <w:rsid w:val="00CC6963"/>
    <w:rsid w:val="00CF2B17"/>
    <w:rsid w:val="00D07383"/>
    <w:rsid w:val="00D54DC1"/>
    <w:rsid w:val="00D6108B"/>
    <w:rsid w:val="00DB0605"/>
    <w:rsid w:val="00DB1F10"/>
    <w:rsid w:val="00DF17C1"/>
    <w:rsid w:val="00E4168E"/>
    <w:rsid w:val="00E71C53"/>
    <w:rsid w:val="00F32B69"/>
    <w:rsid w:val="00F52294"/>
    <w:rsid w:val="00F954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5AC64"/>
  <w15:chartTrackingRefBased/>
  <w15:docId w15:val="{D89A8EC7-FB1C-4369-8E0B-FA58DA456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E3ECE"/>
    <w:pPr>
      <w:spacing w:after="0" w:line="240" w:lineRule="auto"/>
      <w:ind w:firstLine="1298"/>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8A2D31"/>
    <w:pPr>
      <w:tabs>
        <w:tab w:val="center" w:pos="4819"/>
        <w:tab w:val="right" w:pos="9638"/>
      </w:tabs>
    </w:pPr>
  </w:style>
  <w:style w:type="character" w:customStyle="1" w:styleId="AntratsDiagrama">
    <w:name w:val="Antraštės Diagrama"/>
    <w:basedOn w:val="Numatytasispastraiposriftas"/>
    <w:link w:val="Antrats"/>
    <w:uiPriority w:val="99"/>
    <w:semiHidden/>
    <w:rsid w:val="008A2D31"/>
    <w:rPr>
      <w:rFonts w:ascii="Times New Roman" w:hAnsi="Times New Roman"/>
      <w:sz w:val="24"/>
    </w:rPr>
  </w:style>
  <w:style w:type="paragraph" w:styleId="Porat">
    <w:name w:val="footer"/>
    <w:basedOn w:val="prastasis"/>
    <w:link w:val="PoratDiagrama"/>
    <w:uiPriority w:val="99"/>
    <w:semiHidden/>
    <w:unhideWhenUsed/>
    <w:rsid w:val="008A2D31"/>
    <w:pPr>
      <w:tabs>
        <w:tab w:val="center" w:pos="4819"/>
        <w:tab w:val="right" w:pos="9638"/>
      </w:tabs>
    </w:pPr>
  </w:style>
  <w:style w:type="character" w:customStyle="1" w:styleId="PoratDiagrama">
    <w:name w:val="Poraštė Diagrama"/>
    <w:basedOn w:val="Numatytasispastraiposriftas"/>
    <w:link w:val="Porat"/>
    <w:uiPriority w:val="99"/>
    <w:semiHidden/>
    <w:rsid w:val="008A2D31"/>
    <w:rPr>
      <w:rFonts w:ascii="Times New Roman" w:hAnsi="Times New Roman"/>
      <w:sz w:val="24"/>
    </w:rPr>
  </w:style>
  <w:style w:type="character" w:styleId="Puslapionumeris">
    <w:name w:val="page number"/>
    <w:rsid w:val="008A2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42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4368</Words>
  <Characters>2490</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Puleikytė</dc:creator>
  <cp:keywords/>
  <dc:description/>
  <cp:lastModifiedBy>Laura Adamonė</cp:lastModifiedBy>
  <cp:revision>7</cp:revision>
  <dcterms:created xsi:type="dcterms:W3CDTF">2025-04-09T07:22:00Z</dcterms:created>
  <dcterms:modified xsi:type="dcterms:W3CDTF">2025-04-09T07:28:00Z</dcterms:modified>
</cp:coreProperties>
</file>